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C9695" w14:textId="4E1A9F9E" w:rsidR="003D5711" w:rsidRPr="00B049F3" w:rsidRDefault="003D5711" w:rsidP="003D5711">
      <w:pPr>
        <w:jc w:val="center"/>
        <w:rPr>
          <w:rFonts w:ascii="GHEA Grapalat" w:hAnsi="GHEA Grapalat"/>
          <w:b/>
          <w:sz w:val="20"/>
          <w:lang w:val="ru-RU"/>
        </w:rPr>
      </w:pPr>
      <w:r w:rsidRPr="00B049F3">
        <w:rPr>
          <w:rFonts w:ascii="GHEA Grapalat" w:hAnsi="GHEA Grapalat"/>
          <w:b/>
          <w:sz w:val="20"/>
          <w:lang w:val="ru-RU"/>
        </w:rPr>
        <w:t>ОБЪЯВЛЕНИЕ</w:t>
      </w:r>
    </w:p>
    <w:p w14:paraId="3BD997D0" w14:textId="77777777" w:rsidR="003D5711" w:rsidRPr="00B049F3" w:rsidRDefault="003D5711" w:rsidP="003D5711">
      <w:pPr>
        <w:jc w:val="center"/>
        <w:rPr>
          <w:rFonts w:ascii="GHEA Grapalat" w:hAnsi="GHEA Grapalat"/>
          <w:b/>
          <w:sz w:val="20"/>
          <w:lang w:val="ru-RU"/>
        </w:rPr>
      </w:pPr>
      <w:r w:rsidRPr="00B049F3">
        <w:rPr>
          <w:rFonts w:ascii="GHEA Grapalat" w:hAnsi="GHEA Grapalat"/>
          <w:b/>
          <w:sz w:val="20"/>
          <w:lang w:val="ru-RU"/>
        </w:rPr>
        <w:t>о заключенном договоре</w:t>
      </w:r>
    </w:p>
    <w:p w14:paraId="25A1DD8E" w14:textId="77777777" w:rsidR="003D5711" w:rsidRPr="00423801" w:rsidRDefault="003D5711" w:rsidP="003D5711">
      <w:pPr>
        <w:jc w:val="center"/>
        <w:rPr>
          <w:rFonts w:ascii="GHEA Grapalat" w:hAnsi="GHEA Grapalat" w:cs="Sylfaen"/>
          <w:sz w:val="20"/>
          <w:lang w:val="hy-AM"/>
        </w:rPr>
      </w:pPr>
    </w:p>
    <w:p w14:paraId="4DBD6601" w14:textId="5A2D58E9" w:rsidR="003D5711" w:rsidRPr="00652853" w:rsidRDefault="003D5711" w:rsidP="003D5711">
      <w:pPr>
        <w:tabs>
          <w:tab w:val="left" w:pos="6804"/>
        </w:tabs>
        <w:jc w:val="center"/>
        <w:rPr>
          <w:rFonts w:ascii="GHEA Grapalat" w:hAnsi="GHEA Grapalat"/>
          <w:sz w:val="20"/>
          <w:lang w:val="ru-RU"/>
        </w:rPr>
      </w:pPr>
      <w:r w:rsidRPr="00652853">
        <w:rPr>
          <w:rFonts w:ascii="GHEA Grapalat" w:hAnsi="GHEA Grapalat"/>
          <w:sz w:val="22"/>
          <w:szCs w:val="22"/>
          <w:lang w:val="ru-RU"/>
        </w:rPr>
        <w:t>«</w:t>
      </w:r>
      <w:r w:rsidR="00B049F3" w:rsidRPr="00B049F3">
        <w:rPr>
          <w:rFonts w:ascii="GHEA Grapalat" w:hAnsi="GHEA Grapalat"/>
          <w:sz w:val="20"/>
          <w:lang w:val="ru-RU"/>
        </w:rPr>
        <w:t>Ванадзорская основная школа N23 имени адмирала Исакова Лорийской области республики Армения» ГНКО</w:t>
      </w:r>
      <w:r w:rsidRPr="00652853">
        <w:rPr>
          <w:rFonts w:ascii="GHEA Grapalat" w:hAnsi="GHEA Grapalat"/>
          <w:sz w:val="22"/>
          <w:szCs w:val="22"/>
          <w:lang w:val="ru-RU"/>
        </w:rPr>
        <w:t xml:space="preserve"> </w:t>
      </w:r>
      <w:r w:rsidRPr="00652853">
        <w:rPr>
          <w:rFonts w:ascii="GHEA Grapalat" w:hAnsi="GHEA Grapalat"/>
          <w:b/>
          <w:i/>
          <w:color w:val="4F81BD" w:themeColor="accent1"/>
          <w:sz w:val="20"/>
          <w:lang w:val="ru-RU"/>
        </w:rPr>
        <w:t xml:space="preserve"> </w:t>
      </w:r>
      <w:r w:rsidRPr="00652853">
        <w:rPr>
          <w:rFonts w:ascii="GHEA Grapalat" w:hAnsi="GHEA Grapalat"/>
          <w:sz w:val="20"/>
          <w:lang w:val="ru-RU"/>
        </w:rPr>
        <w:t xml:space="preserve">ниже представляет информацию о договоре заключенном результате процедуры закупки под кодом </w:t>
      </w:r>
      <w:r w:rsidRPr="00652853">
        <w:rPr>
          <w:rFonts w:ascii="GHEA Grapalat" w:hAnsi="GHEA Grapalat"/>
          <w:sz w:val="22"/>
          <w:szCs w:val="22"/>
          <w:lang w:val="ru-RU"/>
        </w:rPr>
        <w:t xml:space="preserve"> «</w:t>
      </w:r>
      <w:r w:rsidR="00E013CD" w:rsidRPr="00652853">
        <w:rPr>
          <w:rFonts w:ascii="Sylfaen" w:hAnsi="Sylfaen" w:cs="Sylfaen"/>
          <w:sz w:val="20"/>
          <w:lang w:val="af-ZA"/>
        </w:rPr>
        <w:t>Վ23ՀԴ-ԳՀԱ</w:t>
      </w:r>
      <w:r w:rsidR="00E013CD">
        <w:rPr>
          <w:rFonts w:ascii="Sylfaen" w:hAnsi="Sylfaen" w:cs="Sylfaen"/>
          <w:sz w:val="20"/>
          <w:lang w:val="ru-RU"/>
        </w:rPr>
        <w:t>Պ</w:t>
      </w:r>
      <w:r w:rsidR="00E013CD" w:rsidRPr="00652853">
        <w:rPr>
          <w:rFonts w:ascii="Sylfaen" w:hAnsi="Sylfaen" w:cs="Sylfaen"/>
          <w:sz w:val="20"/>
          <w:lang w:val="af-ZA"/>
        </w:rPr>
        <w:t>ՁԲ</w:t>
      </w:r>
      <w:r w:rsidR="00E013CD" w:rsidRPr="00543347">
        <w:rPr>
          <w:rFonts w:ascii="Sylfaen" w:hAnsi="Sylfaen" w:cs="Sylfaen"/>
          <w:sz w:val="20"/>
          <w:lang w:val="af-ZA"/>
        </w:rPr>
        <w:t>-</w:t>
      </w:r>
      <w:r w:rsidR="00E013CD" w:rsidRPr="00652853">
        <w:rPr>
          <w:rFonts w:ascii="Sylfaen" w:hAnsi="Sylfaen" w:cs="Sylfaen"/>
          <w:sz w:val="20"/>
          <w:lang w:val="af-ZA"/>
        </w:rPr>
        <w:t>2</w:t>
      </w:r>
      <w:r w:rsidR="00AF15A2">
        <w:rPr>
          <w:rFonts w:ascii="Sylfaen" w:hAnsi="Sylfaen" w:cs="Sylfaen"/>
          <w:sz w:val="20"/>
          <w:lang w:val="hy-AM"/>
        </w:rPr>
        <w:t>5</w:t>
      </w:r>
      <w:r w:rsidR="00E013CD" w:rsidRPr="00652853">
        <w:rPr>
          <w:rFonts w:ascii="Sylfaen" w:hAnsi="Sylfaen" w:cs="Sylfaen"/>
          <w:sz w:val="20"/>
          <w:lang w:val="af-ZA"/>
        </w:rPr>
        <w:t>/0</w:t>
      </w:r>
      <w:r w:rsidR="00112AA4">
        <w:rPr>
          <w:rFonts w:ascii="Sylfaen" w:hAnsi="Sylfaen" w:cs="Sylfaen"/>
          <w:sz w:val="20"/>
          <w:lang w:val="ru-RU"/>
        </w:rPr>
        <w:t>2</w:t>
      </w:r>
      <w:r w:rsidRPr="00652853">
        <w:rPr>
          <w:rFonts w:ascii="GHEA Grapalat" w:hAnsi="GHEA Grapalat"/>
          <w:sz w:val="22"/>
          <w:szCs w:val="22"/>
          <w:lang w:val="ru-RU"/>
        </w:rPr>
        <w:t xml:space="preserve">» </w:t>
      </w:r>
      <w:r w:rsidRPr="00652853">
        <w:rPr>
          <w:rFonts w:ascii="GHEA Grapalat" w:hAnsi="GHEA Grapalat"/>
          <w:sz w:val="20"/>
          <w:lang w:val="ru-RU"/>
        </w:rPr>
        <w:t xml:space="preserve">организованной с целью приобретения </w:t>
      </w:r>
      <w:r w:rsidRPr="00652853">
        <w:rPr>
          <w:rFonts w:ascii="GHEA Grapalat" w:hAnsi="GHEA Grapalat" w:hint="eastAsia"/>
          <w:sz w:val="20"/>
          <w:lang w:val="ru-RU"/>
        </w:rPr>
        <w:t>представительских</w:t>
      </w:r>
      <w:r w:rsidRPr="00652853">
        <w:rPr>
          <w:rFonts w:ascii="GHEA Grapalat" w:hAnsi="GHEA Grapalat"/>
          <w:sz w:val="20"/>
          <w:lang w:val="ru-RU"/>
        </w:rPr>
        <w:t xml:space="preserve"> </w:t>
      </w:r>
      <w:r w:rsidRPr="00652853">
        <w:rPr>
          <w:rFonts w:ascii="GHEA Grapalat" w:hAnsi="GHEA Grapalat" w:hint="eastAsia"/>
          <w:sz w:val="20"/>
          <w:lang w:val="ru-RU"/>
        </w:rPr>
        <w:t>затрат</w:t>
      </w:r>
      <w:r w:rsidRPr="00652853">
        <w:rPr>
          <w:rFonts w:ascii="GHEA Grapalat" w:hAnsi="GHEA Grapalat"/>
          <w:sz w:val="20"/>
          <w:lang w:val="ru-RU"/>
        </w:rPr>
        <w:t xml:space="preserve"> для своих нужд:</w:t>
      </w:r>
    </w:p>
    <w:p w14:paraId="75FF10E6" w14:textId="77777777" w:rsidR="003D5711" w:rsidRPr="00652853" w:rsidRDefault="003D5711" w:rsidP="003D5711">
      <w:pPr>
        <w:ind w:left="708" w:firstLine="708"/>
        <w:jc w:val="both"/>
        <w:rPr>
          <w:rFonts w:ascii="GHEA Grapalat" w:hAnsi="GHEA Grapalat" w:cs="Sylfaen"/>
          <w:sz w:val="20"/>
          <w:lang w:val="ru-RU"/>
        </w:rPr>
      </w:pPr>
      <w:r w:rsidRPr="00652853">
        <w:rPr>
          <w:rFonts w:ascii="GHEA Grapalat" w:hAnsi="GHEA Grapalat"/>
          <w:sz w:val="20"/>
          <w:lang w:val="ru-RU"/>
        </w:rPr>
        <w:tab/>
      </w:r>
      <w:r w:rsidRPr="00652853">
        <w:rPr>
          <w:rFonts w:ascii="GHEA Grapalat" w:hAnsi="GHEA Grapalat"/>
          <w:sz w:val="20"/>
          <w:lang w:val="ru-RU"/>
        </w:rPr>
        <w:tab/>
      </w:r>
      <w:r w:rsidRPr="00652853">
        <w:rPr>
          <w:rFonts w:ascii="GHEA Grapalat" w:hAnsi="GHEA Grapalat"/>
          <w:sz w:val="20"/>
          <w:lang w:val="ru-RU"/>
        </w:rPr>
        <w:tab/>
      </w:r>
      <w:r w:rsidRPr="00652853">
        <w:rPr>
          <w:rFonts w:ascii="GHEA Grapalat" w:hAnsi="GHEA Grapalat"/>
          <w:sz w:val="20"/>
          <w:lang w:val="ru-RU"/>
        </w:rPr>
        <w:tab/>
      </w:r>
    </w:p>
    <w:tbl>
      <w:tblPr>
        <w:tblW w:w="1115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"/>
        <w:gridCol w:w="241"/>
        <w:gridCol w:w="995"/>
        <w:gridCol w:w="182"/>
        <w:gridCol w:w="76"/>
        <w:gridCol w:w="552"/>
        <w:gridCol w:w="120"/>
        <w:gridCol w:w="73"/>
        <w:gridCol w:w="707"/>
        <w:gridCol w:w="360"/>
        <w:gridCol w:w="96"/>
        <w:gridCol w:w="100"/>
        <w:gridCol w:w="794"/>
        <w:gridCol w:w="240"/>
        <w:gridCol w:w="1134"/>
        <w:gridCol w:w="186"/>
        <w:gridCol w:w="176"/>
        <w:gridCol w:w="364"/>
        <w:gridCol w:w="150"/>
        <w:gridCol w:w="53"/>
        <w:gridCol w:w="517"/>
        <w:gridCol w:w="360"/>
        <w:gridCol w:w="26"/>
        <w:gridCol w:w="295"/>
        <w:gridCol w:w="279"/>
        <w:gridCol w:w="810"/>
        <w:gridCol w:w="91"/>
        <w:gridCol w:w="146"/>
        <w:gridCol w:w="963"/>
      </w:tblGrid>
      <w:tr w:rsidR="003D5711" w:rsidRPr="00F20D45" w14:paraId="02DE29A9" w14:textId="77777777" w:rsidTr="00033238">
        <w:trPr>
          <w:trHeight w:val="146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5382DE8" w14:textId="77777777" w:rsidR="003D5711" w:rsidRPr="00652853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10086" w:type="dxa"/>
            <w:gridSpan w:val="28"/>
            <w:shd w:val="clear" w:color="auto" w:fill="auto"/>
            <w:vAlign w:val="center"/>
          </w:tcPr>
          <w:p w14:paraId="6745FBEA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Предмет закупки</w:t>
            </w:r>
          </w:p>
        </w:tc>
      </w:tr>
      <w:tr w:rsidR="003D5711" w:rsidRPr="00C65836" w14:paraId="596E7041" w14:textId="77777777" w:rsidTr="00AF15A2">
        <w:trPr>
          <w:trHeight w:val="110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1FF0F038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номер лота</w:t>
            </w:r>
          </w:p>
        </w:tc>
        <w:tc>
          <w:tcPr>
            <w:tcW w:w="1236" w:type="dxa"/>
            <w:gridSpan w:val="2"/>
            <w:vMerge w:val="restart"/>
            <w:shd w:val="clear" w:color="auto" w:fill="auto"/>
            <w:vAlign w:val="center"/>
          </w:tcPr>
          <w:p w14:paraId="793C542F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наименование</w:t>
            </w:r>
          </w:p>
        </w:tc>
        <w:tc>
          <w:tcPr>
            <w:tcW w:w="810" w:type="dxa"/>
            <w:gridSpan w:val="3"/>
            <w:vMerge w:val="restart"/>
            <w:shd w:val="clear" w:color="auto" w:fill="auto"/>
            <w:vAlign w:val="center"/>
          </w:tcPr>
          <w:p w14:paraId="1A7676A1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единица измерения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4DB1B32A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количество </w:t>
            </w:r>
          </w:p>
        </w:tc>
        <w:tc>
          <w:tcPr>
            <w:tcW w:w="2724" w:type="dxa"/>
            <w:gridSpan w:val="6"/>
            <w:shd w:val="clear" w:color="auto" w:fill="auto"/>
            <w:vAlign w:val="center"/>
          </w:tcPr>
          <w:p w14:paraId="35332056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сметная цена </w:t>
            </w:r>
          </w:p>
        </w:tc>
        <w:tc>
          <w:tcPr>
            <w:tcW w:w="2127" w:type="dxa"/>
            <w:gridSpan w:val="9"/>
            <w:vMerge w:val="restart"/>
            <w:shd w:val="clear" w:color="auto" w:fill="auto"/>
            <w:vAlign w:val="center"/>
          </w:tcPr>
          <w:p w14:paraId="056C4110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краткое описание (техническая характеристика)</w:t>
            </w:r>
          </w:p>
        </w:tc>
        <w:tc>
          <w:tcPr>
            <w:tcW w:w="2289" w:type="dxa"/>
            <w:gridSpan w:val="5"/>
            <w:vMerge w:val="restart"/>
            <w:shd w:val="clear" w:color="auto" w:fill="auto"/>
            <w:vAlign w:val="center"/>
          </w:tcPr>
          <w:p w14:paraId="2508B0AC" w14:textId="77777777" w:rsidR="003D5711" w:rsidRPr="00652853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3D5711" w:rsidRPr="00F20D45" w14:paraId="7337F9E1" w14:textId="77777777" w:rsidTr="00261AF0">
        <w:trPr>
          <w:trHeight w:val="175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7CD5492C" w14:textId="77777777" w:rsidR="003D5711" w:rsidRPr="00652853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20"/>
                <w:lang w:val="ru-RU"/>
              </w:rPr>
            </w:pPr>
          </w:p>
        </w:tc>
        <w:tc>
          <w:tcPr>
            <w:tcW w:w="1236" w:type="dxa"/>
            <w:gridSpan w:val="2"/>
            <w:vMerge/>
            <w:shd w:val="clear" w:color="auto" w:fill="auto"/>
            <w:vAlign w:val="center"/>
          </w:tcPr>
          <w:p w14:paraId="1D651BD7" w14:textId="77777777" w:rsidR="003D5711" w:rsidRPr="00652853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810" w:type="dxa"/>
            <w:gridSpan w:val="3"/>
            <w:vMerge/>
            <w:shd w:val="clear" w:color="auto" w:fill="auto"/>
            <w:vAlign w:val="center"/>
          </w:tcPr>
          <w:p w14:paraId="4AE9CE83" w14:textId="77777777" w:rsidR="003D5711" w:rsidRPr="00652853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900" w:type="dxa"/>
            <w:gridSpan w:val="3"/>
            <w:vMerge w:val="restart"/>
            <w:shd w:val="clear" w:color="auto" w:fill="auto"/>
            <w:vAlign w:val="center"/>
          </w:tcPr>
          <w:p w14:paraId="06A45567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по имеющимся финансовым средствам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  <w:vAlign w:val="center"/>
          </w:tcPr>
          <w:p w14:paraId="696D13C7" w14:textId="77777777" w:rsidR="003D5711" w:rsidRPr="00F20D45" w:rsidRDefault="003D5711" w:rsidP="00106D4E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общее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189C9E73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/драмов РА/</w:t>
            </w:r>
          </w:p>
        </w:tc>
        <w:tc>
          <w:tcPr>
            <w:tcW w:w="2127" w:type="dxa"/>
            <w:gridSpan w:val="9"/>
            <w:vMerge/>
            <w:shd w:val="clear" w:color="auto" w:fill="auto"/>
          </w:tcPr>
          <w:p w14:paraId="4B775D7F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89" w:type="dxa"/>
            <w:gridSpan w:val="5"/>
            <w:vMerge/>
            <w:shd w:val="clear" w:color="auto" w:fill="auto"/>
          </w:tcPr>
          <w:p w14:paraId="3D4AA20F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3D5711" w:rsidRPr="00F20D45" w14:paraId="6BABE36E" w14:textId="77777777" w:rsidTr="00261AF0">
        <w:trPr>
          <w:trHeight w:val="275"/>
          <w:jc w:val="center"/>
        </w:trPr>
        <w:tc>
          <w:tcPr>
            <w:tcW w:w="106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7A242D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20"/>
              </w:rPr>
            </w:pPr>
          </w:p>
        </w:tc>
        <w:tc>
          <w:tcPr>
            <w:tcW w:w="123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CA9A80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81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961DA1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90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FB9084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45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E3E881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B5A74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по имеющимся финансовым средствам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A9F9D1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общая</w:t>
            </w:r>
          </w:p>
        </w:tc>
        <w:tc>
          <w:tcPr>
            <w:tcW w:w="2127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14:paraId="0AE1B380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8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0FAFF08C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112AA4" w:rsidRPr="00C65836" w14:paraId="44E6DE53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3C40D21F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DC9BD1D" w14:textId="296EC831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 w:cstheme="minorHAnsi"/>
                <w:sz w:val="16"/>
                <w:szCs w:val="16"/>
                <w:lang w:val="ru-RU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Соль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F68D0CF" w14:textId="6B4B3492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31F75C8" w14:textId="27B2CB0A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4"/>
                <w:szCs w:val="14"/>
              </w:rPr>
              <w:t>35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8F658AA" w14:textId="1124145B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4"/>
                <w:szCs w:val="14"/>
              </w:rPr>
              <w:t>35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B457E3" w14:textId="11CC29F5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5950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9C691F" w14:textId="60725074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5950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7992F1" w14:textId="3B14F094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Соль пищевая высшего качества, йодированная АСТ 239-2005 Срок годности не менее 12 месяцев со дня производства.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0708BB" w14:textId="3EEF6E58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Соль пищевая высшего качества, йодированная АСТ 239-2005 Срок годности не менее 12 месяцев со дня производства.</w:t>
            </w:r>
          </w:p>
        </w:tc>
      </w:tr>
      <w:tr w:rsidR="00112AA4" w:rsidRPr="00C65836" w14:paraId="5F3B2711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D4A5974" w14:textId="4F989C13" w:rsidR="00112AA4" w:rsidRPr="00E013CD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568D16" w14:textId="1A02BFF1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Подсолнечное</w:t>
            </w:r>
            <w:r w:rsidRPr="00AF15A2">
              <w:rPr>
                <w:sz w:val="16"/>
                <w:szCs w:val="16"/>
              </w:rPr>
              <w:t xml:space="preserve"> </w:t>
            </w:r>
            <w:r w:rsidRPr="00AF15A2">
              <w:rPr>
                <w:rFonts w:ascii="Times New Roman" w:hAnsi="Times New Roman"/>
                <w:sz w:val="16"/>
                <w:szCs w:val="16"/>
              </w:rPr>
              <w:t>масло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B6F4594" w14:textId="3F2CA8C5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6CD2EA1" w14:textId="302D92BE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4"/>
                <w:szCs w:val="14"/>
              </w:rPr>
              <w:t>203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882DE09" w14:textId="5F6358E4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4"/>
                <w:szCs w:val="14"/>
              </w:rPr>
              <w:t>203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8CC960" w14:textId="1C8551AD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152453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163401" w14:textId="419B2407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152453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D5D2D2" w14:textId="2D5E2134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Приготовлено путем растворения и дробления семян подсолнечника, высшего качества, фильтрованное, дезодорированное. Безопасность: согласно гигиеническим нормам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-4.9-01-2010, маркировка: согласно статье 9 Закона РА "О безопасности пищевых продуктов".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058E91" w14:textId="0268EE5B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Приготовлено путем растворения и дробления семян подсолнечника, высшего качества, фильтрованное, дезодорированное. Безопасность: согласно гигиеническим нормам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-4.9-01-2010, маркировка: согласно статье 9 Закона РА "О безопасности пищевых продуктов".</w:t>
            </w:r>
          </w:p>
        </w:tc>
      </w:tr>
      <w:tr w:rsidR="00112AA4" w:rsidRPr="00C65836" w14:paraId="173D95F1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6198CFC" w14:textId="2CA87320" w:rsidR="00112AA4" w:rsidRPr="00E013CD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3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D42909D" w14:textId="768A469B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Рис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DB2B4A0" w14:textId="2F535E6A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BC80C95" w14:textId="015602D1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4"/>
                <w:szCs w:val="14"/>
              </w:rPr>
              <w:t>269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4977B48" w14:textId="5BB6B330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4"/>
                <w:szCs w:val="14"/>
              </w:rPr>
              <w:t>269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615A1E" w14:textId="77C1F3A3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161400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CAE607" w14:textId="66AC9EE9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161400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E745B5" w14:textId="0F2C8DA7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Белые, крупные, высокорослые, удлиненные, цельные, по ширине делятся на 1-4 сорта, влажность от 13% до 14% в зависимости от сорта. Безопасность и маркировка по РА авто. 2007 г. Статья 9 Закона РА «О безопасности пищевых продуктов» и «Технический регламент требований к зерну, его производству, хранению, переработке и использованию», утвержденные Постановлением №22 от 11 января.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9D5D8" w14:textId="0E8CB802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Белые, крупные, высокорослые, удлиненные, цельные, по ширине делятся на 1-4 сорта, влажность от 13% до 14% в зависимости от сорта. Безопасность и маркировка по РА авто. 2007 г. Статья 9 Закона РА «О безопасности пищевых продуктов» и «Технический регламент требований к зерну, его производству, хранению, переработке и использованию», утвержденные Постановлением №22 от 11 января.</w:t>
            </w:r>
          </w:p>
        </w:tc>
      </w:tr>
      <w:tr w:rsidR="00112AA4" w:rsidRPr="00C65836" w14:paraId="443346C5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670D11D7" w14:textId="55554D85" w:rsidR="00112AA4" w:rsidRPr="00E013CD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4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B725F9C" w14:textId="31C3A225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Морковь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DCAEEA9" w14:textId="2C59E1F9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D32C780" w14:textId="0B05192D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211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01C47F3" w14:textId="5DA37F08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211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0115F0" w14:textId="075943AA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73850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B357CC" w14:textId="06857D45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73850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3C357C" w14:textId="3B42F744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Безопасность и маркировка согласно Постановлению Правительства РА 2006г. Статья 9 «Технического регламента свежих фруктов и овощей» и Закона Республики Армения «О безопасности пищевых продуктов», утвержденных Решением № 1913 от 21 декабря.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DC79A4" w14:textId="477BD8E1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Безопасность и маркировка согласно Постановлению Правительства РА 2006г. Статья 9 «Технического регламента свежих фруктов и овощей» и Закона Республики Армения «О безопасности пищевых продуктов», утвержденных Решением № 1913 от 21 декабря.</w:t>
            </w:r>
          </w:p>
        </w:tc>
      </w:tr>
      <w:tr w:rsidR="00112AA4" w:rsidRPr="00AF15A2" w14:paraId="11941608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E2EC443" w14:textId="448BB850" w:rsidR="00112AA4" w:rsidRPr="00E013CD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5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32C303B" w14:textId="39302668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Фасоль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14324DF" w14:textId="0F3EE2A7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7EA45E4" w14:textId="644D2BC6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113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1883595" w14:textId="7F952AE9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113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7C9BC7" w14:textId="4A236F7F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169500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70E480" w14:textId="4C793427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169500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FB0015" w14:textId="1314BD01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Фасоль окрашенные, одноцветные, яркой окраски, сухие влажностью не более 14% или средней сухости (15,1-18,0)%. Безопасность согласно гигиеническим нормативам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-4.9-01-2010, статья 9 Закона РА "О безопасности пищевых продуктов". </w:t>
            </w:r>
            <w:r w:rsidRPr="00AF15A2">
              <w:rPr>
                <w:rFonts w:ascii="GHEA Grapalat" w:hAnsi="GHEA Grapalat"/>
                <w:sz w:val="14"/>
                <w:szCs w:val="14"/>
              </w:rPr>
              <w:t>Остаточный срок годности не менее 50%.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3EE997" w14:textId="753C0A66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Фасоль окрашенные, одноцветные, яркой окраски, сухие влажностью не более 14% или средней сухости (15,1-18,0)%. Безопасность согласно гигиеническим нормативам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-4.9-01-2010, статья 9 Закона РА "О безопасности пищевых продуктов". Остаточный срок годности не менее 50%.</w:t>
            </w:r>
          </w:p>
        </w:tc>
      </w:tr>
      <w:tr w:rsidR="00112AA4" w:rsidRPr="00C65836" w14:paraId="7B4A670C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91DF204" w14:textId="3F2ABC77" w:rsidR="00112AA4" w:rsidRPr="00E013CD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lastRenderedPageBreak/>
              <w:t>6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CDA7DBD" w14:textId="073E29C5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Яблоко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5167FEC" w14:textId="7A89E84C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B36466B" w14:textId="189C20A3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1121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C384DDD" w14:textId="389CC796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1121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0FECB5" w14:textId="60D28DEA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403560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F891EE" w14:textId="089B2A5F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403560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031773" w14:textId="1DA385EA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Яблоко свежее, </w:t>
            </w:r>
            <w:r w:rsidRPr="00AF15A2">
              <w:rPr>
                <w:rFonts w:ascii="GHEA Grapalat" w:hAnsi="GHEA Grapalat"/>
                <w:sz w:val="14"/>
                <w:szCs w:val="14"/>
              </w:rPr>
              <w:t>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фруктологическая группа, разные сорта Армении, узкий диаметр не менее 5 см, безопасность и маркировка согласно постановлению правительства РА от 2006 года. Статья 9 Закона Республики Армения «Технический регламент свежих фруктов и овощей» и «Безопасность пищевых продуктов», утвержденных Постановлением № 1913 от 21 декабря.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A77542" w14:textId="1B67E304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Яблоко свежее, </w:t>
            </w:r>
            <w:r w:rsidRPr="00AF15A2">
              <w:rPr>
                <w:rFonts w:ascii="GHEA Grapalat" w:hAnsi="GHEA Grapalat"/>
                <w:sz w:val="14"/>
                <w:szCs w:val="14"/>
              </w:rPr>
              <w:t>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фруктологическая группа, разные сорта Армении, узкий диаметр не менее 5 см, безопасность и маркировка согласно постановлению правительства РА от 2006 года. Статья 9 Закона Республики Армения «Технический регламент свежих фруктов и овощей» и «Безопасность пищевых продуктов», утвержденных Постановлением № 1913 от 21 декабря.</w:t>
            </w:r>
          </w:p>
        </w:tc>
      </w:tr>
      <w:tr w:rsidR="00112AA4" w:rsidRPr="00C65836" w14:paraId="79E799C8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30ADFA32" w14:textId="658CEE2E" w:rsidR="00112AA4" w:rsidRPr="00E013CD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7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D641A1F" w14:textId="76D510B4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Капуста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44AD574" w14:textId="17A19E54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5EB93D6" w14:textId="71A18C12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650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9936AA3" w14:textId="5D8792C9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650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EA649" w14:textId="43B52241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130000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EE2BC3" w14:textId="16EFE3BE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130000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1D19A" w14:textId="25551E7A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Капуста свежая для поставки и реализации в сетевые магазины и предприятия общественного питания. Свежую капусту делят на следующие виды по срокам созревания: раннюю, среднюю и позднюю. Внешний вид: кочаны свежие, цельные, чистые, здоровые, полностью сформированные, без болезней, без всходов, с характерной для данного ботанического вида окраской. по форме и вкусу и запаху, без посторонних запаха и вкуса. Кочаны не должны повреждаться сельскохозяйственными вредителями, не должны иметь избыточного внешнего увлажнения, должны быть плотными или менее плотными, но не ломкими, ранней капустой с разной степенью ломкости. Длина капусты не более 3 см. Масса очищенных кочанов не менее 0,8 кг, ранней капусты - 0,3-0,4 кг. Не допускается наличие капусты с маркированными кочанами и кочерыжками. Безопасность, упаковка и маркировка согласно постановлению правительства РА от 2006 года. Статья 9 «Технического регламента свежих фруктов и овощей» и Закона Республики Армения «О безопасности пищевых продуктов», утвержденных Решением № 1913 от 21 декабря.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A2BADE" w14:textId="7B7CE2F2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Капуста свежая для поставки и реализации в сетевые магазины и предприятия общественного питания. Свежую капусту делят на следующие виды по срокам созревания: раннюю, среднюю и позднюю. Внешний вид: кочаны свежие, цельные, чистые, здоровые, полностью сформированные, без болезней, без всходов, с характерной для данного ботанического вида окраской. по форме и вкусу и запаху, без посторонних запаха и вкуса. Кочаны не должны повреждаться сельскохозяйственными вредителями, не должны иметь избыточного внешнего увлажнения, должны быть плотными или менее плотными, но не ломкими, ранней капустой с разной степенью ломкости. Длина капусты не более 3 см. Масса очищенных кочанов не менее 0,8 кг, ранней капусты - 0,3-0,4 кг. Не допускается наличие капусты с маркированными кочанами и кочерыжками. Безопасность, упаковка и маркировка согласно постановлению правительства РА от 2006 года. Статья 9 «Технического регламента свежих фруктов и овощей» и Закона Республики Армения «О безопасности пищевых продуктов», утвержденных Решением № 1913 от 21 декабря.</w:t>
            </w:r>
          </w:p>
        </w:tc>
      </w:tr>
      <w:tr w:rsidR="00112AA4" w:rsidRPr="00C65836" w14:paraId="6BEB50D9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D8CB5D2" w14:textId="6A9A4974" w:rsidR="00112AA4" w:rsidRPr="00E013CD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8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283A2B" w14:textId="66EEB4B0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Свекла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44C4749" w14:textId="2E43B397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D576FD2" w14:textId="351719CA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101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E699CE3" w14:textId="52451C05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101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B482E3" w14:textId="0C00B87C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35350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0E10D0" w14:textId="12B212F7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35350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7EF833" w14:textId="77777777" w:rsidR="00112AA4" w:rsidRPr="00AF15A2" w:rsidRDefault="00112AA4" w:rsidP="00AF15A2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Внешний вид: корни свежие, целые, без болезней, сухие, не загрязненные, без трещин и повреждений.</w:t>
            </w:r>
          </w:p>
          <w:p w14:paraId="1B049A1E" w14:textId="77777777" w:rsidR="00112AA4" w:rsidRPr="00AF15A2" w:rsidRDefault="00112AA4" w:rsidP="00AF15A2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Внутреннее строение: мякоть сочная, темно-красная различных оттенков.</w:t>
            </w:r>
          </w:p>
          <w:p w14:paraId="02A7C6F2" w14:textId="1A991F5B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Размер корней (в наибольшем поперечном диаметре) 5-14 см. Допускаются отклонения от указанных размеров и механические повреждения глубиной более 3 мм, не более 5 % от общего количества. Количество земли, прикрепленной к корням, составляет не более 1% от общего количества.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1B5D99" w14:textId="77777777" w:rsidR="00112AA4" w:rsidRPr="00AF15A2" w:rsidRDefault="00112AA4" w:rsidP="00AF15A2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Внешний вид: корни свежие, целые, без болезней, сухие, не загрязненные, без трещин и повреждений.</w:t>
            </w:r>
          </w:p>
          <w:p w14:paraId="11E2577B" w14:textId="77777777" w:rsidR="00112AA4" w:rsidRPr="00AF15A2" w:rsidRDefault="00112AA4" w:rsidP="00AF15A2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Внутреннее строение: мякоть сочная, темно-красная различных оттенков.</w:t>
            </w:r>
          </w:p>
          <w:p w14:paraId="7987DB0C" w14:textId="3342B332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Размер корней (в наибольшем поперечном диаметре) 5-14 см. Допускаются отклонения от указанных размеров и механические повреждения глубиной более 3 мм, не более 5 % от общего количества. Количество земли, прикрепленной к корням, составляет не более 1% от общего количества.</w:t>
            </w:r>
          </w:p>
        </w:tc>
      </w:tr>
      <w:tr w:rsidR="00112AA4" w:rsidRPr="00C65836" w14:paraId="30020973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3D897E8E" w14:textId="3C00D2D0" w:rsidR="00112AA4" w:rsidRPr="00E013CD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9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C8F2D0" w14:textId="6E96A1F8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Картофель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E17FE9C" w14:textId="764D6EBC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98F99D6" w14:textId="4050CA27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404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50D878C" w14:textId="766807F1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404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15F9C7" w14:textId="548E3DC2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80800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BFAC5" w14:textId="6FE425DF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80800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0293D" w14:textId="7F54B135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Раннеспелые и позднеспелые, </w:t>
            </w:r>
            <w:r w:rsidRPr="00AF15A2">
              <w:rPr>
                <w:rFonts w:ascii="GHEA Grapalat" w:hAnsi="GHEA Grapalat"/>
                <w:sz w:val="14"/>
                <w:szCs w:val="14"/>
              </w:rPr>
              <w:t>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тип, не подмороженные, без повреждений, округло-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lastRenderedPageBreak/>
              <w:t>яйцевидные 4 см, 5%, удлиненные 3,5 см, 5 %, округло-яйцевидные (4-5) см 20%, удлиненно-яйцевидные (4-4,5) см 20%, округло-овальные (от 5 до 6 см) 55 %, удлиненные (от 5 до 5,5) см 55 %, округло-овальные (от 6 до 7) см 20 %, удлиненные (от 6 до 6,5) см 20 %: Чистота ассортимента не менее 90%, упаковка без дозировки. Безопасность и маркировка согласно Постановлению Правительства РА 2006г. Статья 9 «Технического регламента свежих фруктов и овощей» и Закона Республики Армения «О безопасности пищевых продуктов», утвержденных Решением № 1913 от 21 декабря.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EAE28D" w14:textId="20E15C45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lastRenderedPageBreak/>
              <w:t xml:space="preserve">Раннеспелые и позднеспелые, </w:t>
            </w:r>
            <w:r w:rsidRPr="00AF15A2">
              <w:rPr>
                <w:rFonts w:ascii="GHEA Grapalat" w:hAnsi="GHEA Grapalat"/>
                <w:sz w:val="14"/>
                <w:szCs w:val="14"/>
              </w:rPr>
              <w:t>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тип, не подмороженные, без повреждений, округло-яйцевидные 4 см, 5%, 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lastRenderedPageBreak/>
              <w:t>удлиненные 3,5 см, 5 %, округло-яйцевидные (4-5) см 20%, удлиненно-яйцевидные (4-4,5) см 20%, округло-овальные (от 5 до 6 см) 55 %, удлиненные (от 5 до 5,5) см 55 %, округло-овальные (от 6 до 7) см 20 %, удлиненные (от 6 до 6,5) см 20 %: Чистота ассортимента не менее 90%, упаковка без дозировки. Безопасность и маркировка согласно Постановлению Правительства РА 2006г. Статья 9 «Технического регламента свежих фруктов и овощей» и Закона Республики Армения «О безопасности пищевых продуктов», утвержденных Решением № 1913 от 21 декабря.</w:t>
            </w:r>
          </w:p>
        </w:tc>
      </w:tr>
      <w:tr w:rsidR="00112AA4" w:rsidRPr="00C65836" w14:paraId="3CE53A73" w14:textId="77777777" w:rsidTr="00BF5C1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9314C87" w14:textId="06A45014" w:rsidR="00112AA4" w:rsidRPr="00E013CD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lastRenderedPageBreak/>
              <w:t>10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51C962" w14:textId="193A1387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Куриная</w:t>
            </w:r>
            <w:r w:rsidRPr="00AF15A2">
              <w:rPr>
                <w:sz w:val="16"/>
                <w:szCs w:val="16"/>
              </w:rPr>
              <w:t xml:space="preserve"> </w:t>
            </w:r>
            <w:r w:rsidRPr="00AF15A2">
              <w:rPr>
                <w:rFonts w:ascii="Times New Roman" w:hAnsi="Times New Roman"/>
                <w:sz w:val="16"/>
                <w:szCs w:val="16"/>
              </w:rPr>
              <w:t>грудка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3A7957D" w14:textId="640BDA3D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F1E8A91" w14:textId="10059739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225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1B6B251" w14:textId="4187241F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225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E3BEDE" w14:textId="1E8DD985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472500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1E24A4" w14:textId="42DE8062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472500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038D7" w14:textId="77777777" w:rsidR="00112AA4" w:rsidRPr="00AF15A2" w:rsidRDefault="00112AA4" w:rsidP="00DD28BC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Грудка куриная, бескостная, замороженная, чистая, обескровленная, без посторонних запахов, упакованная в полиэтиленовые пленки. Безопасность и маркировка согласно Постановлению Правительства РА 2006г. Статья 9 «Технического регламента мяса и мясных продуктов» и Закона РА «О безопасности пищевых продуктов», утвержденных Постановлением № 1560 от 19 октября.</w:t>
            </w:r>
          </w:p>
          <w:p w14:paraId="637060D2" w14:textId="13CB7920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51726A" w14:textId="77777777" w:rsidR="00112AA4" w:rsidRPr="00AF15A2" w:rsidRDefault="00112AA4" w:rsidP="00DD28BC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Грудка куриная, бескостная, замороженная, чистая, обескровленная, без посторонних запахов, упакованная в полиэтиленовые пленки. Безопасность и маркировка согласно Постановлению Правительства РА 2006г. Статья 9 «Технического регламента мяса и мясных продуктов» и Закона РА «О безопасности пищевых продуктов», утвержденных Постановлением № 1560 от 19 октября.</w:t>
            </w:r>
          </w:p>
          <w:p w14:paraId="693F4FCC" w14:textId="6778791F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</w:p>
        </w:tc>
      </w:tr>
      <w:tr w:rsidR="00112AA4" w:rsidRPr="00C65836" w14:paraId="0928A8A7" w14:textId="77777777" w:rsidTr="00BF5C1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100127D" w14:textId="68A0D2EC" w:rsidR="00112AA4" w:rsidRPr="00E013CD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11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AD20E8A" w14:textId="119F0BFA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Хлеб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784A8C3" w14:textId="1D9B2387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74B1882" w14:textId="78819EDD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1681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6F7FAA3" w14:textId="1FB869D1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1681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56F6A9" w14:textId="6CF00ADD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672400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419B1F" w14:textId="4FDDA344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672400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E8B321" w14:textId="63AEC43D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Хлеб из смеси не менее 50% цельнозерновой муки. Изготовлен из смеси пшеничной муки 1-го вида и не менее 50% цельнозерновой пшеничной муки. Безопасность согласно гигиеническим нормам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 и статье 9 Закона РА "О безопасности пищевых продуктов". Оставшийся срок годности не менее 90%. Необходимо предоставить/запросить «Декларацию соответствия» производителя цельнозерновой муки.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2CBBAE" w14:textId="42AB3BF7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Хлеб из смеси не менее 50% цельнозерновой муки. Изготовлен из смеси пшеничной муки 1-го вида и не менее 50% цельнозерновой пшеничной муки. Безопасность согласно гигиеническим нормам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 и статье 9 Закона РА "О безопасности пищевых продуктов". Оставшийся срок годности не менее 90%. Необходимо предоставить/запросить «Декларацию соответствия» производителя цельнозерновой муки.</w:t>
            </w:r>
          </w:p>
        </w:tc>
      </w:tr>
      <w:tr w:rsidR="00112AA4" w:rsidRPr="00C65836" w14:paraId="3F0055A6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0CBAD12B" w14:textId="3A936D75" w:rsidR="00112AA4" w:rsidRPr="00AF15A2" w:rsidRDefault="00112AA4" w:rsidP="00AF15A2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</w:t>
            </w:r>
            <w:r>
              <w:rPr>
                <w:rFonts w:ascii="GHEA Grapalat" w:hAnsi="GHEA Grapalat"/>
                <w:sz w:val="20"/>
                <w:lang w:val="hy-AM"/>
              </w:rPr>
              <w:t>2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5F71265" w14:textId="3E284A79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Гречиха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2899A3D" w14:textId="2ABDD255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3EEDF38" w14:textId="00C02F33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225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DF61EA4" w14:textId="67DF7AD0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225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02555D" w14:textId="04CD3F99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101250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1BE2E" w14:textId="510D8688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101250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39CC0B" w14:textId="4F3AE091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Гречиха </w:t>
            </w:r>
            <w:r w:rsidRPr="00AF15A2">
              <w:rPr>
                <w:rFonts w:ascii="GHEA Grapalat" w:hAnsi="GHEA Grapalat"/>
                <w:sz w:val="14"/>
                <w:szCs w:val="14"/>
              </w:rPr>
              <w:t>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или </w:t>
            </w:r>
            <w:r w:rsidRPr="00AF15A2">
              <w:rPr>
                <w:rFonts w:ascii="GHEA Grapalat" w:hAnsi="GHEA Grapalat"/>
                <w:sz w:val="14"/>
                <w:szCs w:val="14"/>
              </w:rPr>
              <w:t>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сортов, влажность не более 14,0%, крупность не менее 97,5%. Остаточный срок годности не менее 70%. Безопасность и маркировка согласно постановлению Правительства РА 2007г. Статья 9 «Технического регламента о требованиях к зерну, его производству, хранению, переработке и использованию» и «О безопасности пищевых продуктов», утвержденных Постановлением № 22 от 11 января.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5599F7" w14:textId="20C604C7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Гречиха </w:t>
            </w:r>
            <w:r w:rsidRPr="00AF15A2">
              <w:rPr>
                <w:rFonts w:ascii="GHEA Grapalat" w:hAnsi="GHEA Grapalat"/>
                <w:sz w:val="14"/>
                <w:szCs w:val="14"/>
              </w:rPr>
              <w:t>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или </w:t>
            </w:r>
            <w:r w:rsidRPr="00AF15A2">
              <w:rPr>
                <w:rFonts w:ascii="GHEA Grapalat" w:hAnsi="GHEA Grapalat"/>
                <w:sz w:val="14"/>
                <w:szCs w:val="14"/>
              </w:rPr>
              <w:t>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сортов, влажность не более 14,0%, крупность не менее 97,5%. Остаточный срок годности не менее 70%. Безопасность и маркировка согласно постановлению Правительства РА 2007г. Статья 9 «Технического регламента о требованиях к зерну, его производству, хранению, переработке и использованию» и «О безопасности пищевых продуктов», утвержденных Постановлением № 22 от 11 января.</w:t>
            </w:r>
          </w:p>
        </w:tc>
      </w:tr>
      <w:tr w:rsidR="00112AA4" w:rsidRPr="00C65836" w14:paraId="31001056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6B4493DE" w14:textId="44DAECF5" w:rsidR="00112AA4" w:rsidRPr="00AF15A2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13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0E9899C" w14:textId="67B2018F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Яйцо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A50F71E" w14:textId="32F2BECA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F2524BE" w14:textId="03775BC1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4481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EFF8DF9" w14:textId="1507A00E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4481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F67A86" w14:textId="0EEEE0DB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291265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C74445" w14:textId="7D34F60A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291265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8E1E2E" w14:textId="77777777" w:rsidR="00112AA4" w:rsidRPr="00AF15A2" w:rsidRDefault="00112AA4" w:rsidP="00DD28BC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Яйцо столовое или диетическое, 1 сорт, сортированное по массе одного яйца, срок хранения диетического яйца: 7 суток, столового яйца: 25 суток, в условиях холодильника: 120 суток. Остаточный срок 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lastRenderedPageBreak/>
              <w:t>годности не менее 90%.</w:t>
            </w:r>
          </w:p>
          <w:p w14:paraId="2592B986" w14:textId="58289989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1 яйцо 50 грамм. Безопасность и маркировка в соответствии с Постановлением Правительства РА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1438-Н от 29 сентября 2011 года "Об утверждении Технического регламента яиц и яичных продуктов" и статьей 9 Закона РА "О безопасности пищевых продуктов"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96F9E8" w14:textId="77777777" w:rsidR="00112AA4" w:rsidRPr="00AF15A2" w:rsidRDefault="00112AA4" w:rsidP="00DD28BC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lastRenderedPageBreak/>
              <w:t>Яйцо столовое или диетическое, 1 сорт, сортированное по массе одного яйца, срок хранения диетического яйца: 7 суток, столового яйца: 25 суток, в условиях холодильника: 120 суток. Остаточный срок годности не менее 90%.</w:t>
            </w:r>
          </w:p>
          <w:p w14:paraId="08E414D6" w14:textId="42FE0AA7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lastRenderedPageBreak/>
              <w:t xml:space="preserve">1 яйцо 50 грамм. Безопасность и маркировка в соответствии с Постановлением Правительства РА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1438-Н от 29 сентября 2011 года "Об утверждении Технического регламента яиц и яичных продуктов" и статьей 9 Закона РА "О безопасности пищевых продуктов"</w:t>
            </w:r>
          </w:p>
        </w:tc>
      </w:tr>
      <w:tr w:rsidR="00112AA4" w:rsidRPr="00C65836" w14:paraId="46637E21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0AE28EA2" w14:textId="38FF1270" w:rsidR="00112AA4" w:rsidRPr="00E013CD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lastRenderedPageBreak/>
              <w:t>14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086A1B6" w14:textId="26EB8C8D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Макаронные</w:t>
            </w:r>
            <w:r w:rsidRPr="00AF15A2">
              <w:rPr>
                <w:sz w:val="16"/>
                <w:szCs w:val="16"/>
              </w:rPr>
              <w:t xml:space="preserve"> </w:t>
            </w:r>
            <w:r w:rsidRPr="00AF15A2">
              <w:rPr>
                <w:rFonts w:ascii="Times New Roman" w:hAnsi="Times New Roman"/>
                <w:sz w:val="16"/>
                <w:szCs w:val="16"/>
              </w:rPr>
              <w:t>изделия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7F69A2F" w14:textId="357BB592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A85D977" w14:textId="6094019D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225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BF45C48" w14:textId="290EDDA5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225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851CE1" w14:textId="73CFDE95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56250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B1E511" w14:textId="089AEB33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56250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F16C4A" w14:textId="77777777" w:rsidR="00112AA4" w:rsidRPr="00AF15A2" w:rsidRDefault="00112AA4" w:rsidP="00DD28BC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Макаронные изделия из бездрожжевого теста в зависимости от сорта и качества муки: А (из твердой муки), Б (из мягкой стекловидной муки), Б (из пшеничной хлебопекарной муки), рассортированные и не рассортированные. Безопасность соответствует гигиеническим нормативам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-4.9-01-2010, а маркировка - статье 9 Закона РА "О безопасности пищевых продуктов".</w:t>
            </w:r>
          </w:p>
          <w:p w14:paraId="34AD846F" w14:textId="76A8DFA8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D4534F" w14:textId="77777777" w:rsidR="00112AA4" w:rsidRPr="00AF15A2" w:rsidRDefault="00112AA4" w:rsidP="00DD28BC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Макаронные изделия из бездрожжевого теста в зависимости от сорта и качества муки: А (из твердой муки), Б (из мягкой стекловидной муки), Б (из пшеничной хлебопекарной муки), рассортированные и не рассортированные. Безопасность соответствует гигиеническим нормативам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-4.9-01-2010, а маркировка - статье 9 Закона РА "О безопасности пищевых продуктов".</w:t>
            </w:r>
          </w:p>
          <w:p w14:paraId="7FBE6632" w14:textId="4C370ADF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</w:p>
        </w:tc>
      </w:tr>
      <w:tr w:rsidR="00112AA4" w:rsidRPr="00C65836" w14:paraId="4F44D4B3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1EA9C77" w14:textId="2C73252F" w:rsidR="00112AA4" w:rsidRPr="00E013CD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15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0817153" w14:textId="618CE446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Горох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0E54CCE" w14:textId="751E44E4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7C03189" w14:textId="3A59D537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113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3391F2D" w14:textId="23556364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113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6DC2FC" w14:textId="3A3DBAC0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39550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DE1BE1" w14:textId="6D322C91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39550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07AE1" w14:textId="2545DB83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Сушеные, очищенные, желтого или зеленого цвета. Безопасность: Гигиенические нормы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 и статья 9 Закона РА "О безопасности пищевых продуктов".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D6D20B" w14:textId="0402EDA9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Сушеные, очищенные, желтого или зеленого цвета. Безопасность: Гигиенические нормы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 и статья 9 Закона РА "О безопасности пищевых продуктов".</w:t>
            </w:r>
          </w:p>
        </w:tc>
      </w:tr>
      <w:tr w:rsidR="00112AA4" w:rsidRPr="00C65836" w14:paraId="373676DF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1EA0B5AA" w14:textId="58665563" w:rsidR="00112AA4" w:rsidRPr="00E013CD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16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665FE0C" w14:textId="7F64214A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Чечевица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1CFCA2E" w14:textId="3F5E1D3A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B8C2CE9" w14:textId="1DD2C6F3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113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BA3DD8E" w14:textId="3A272707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113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77749D" w14:textId="38E4A831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90400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197AE" w14:textId="371540D5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90400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E4D697" w14:textId="189411F7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Три сорта, однородные, чистые, сухие, влажность не более 14,0%. Безопасность согласно гигиеническим нормативам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-4.9-01-2010, статья 9 Закона РА "О безопасности пищевых продуктов".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09134E" w14:textId="0381E6AF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Три сорта, однородные, чистые, сухие, влажность не более 14,0%. Безопасность согласно гигиеническим нормативам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-4.9-01-2010, статья 9 Закона РА "О безопасности пищевых продуктов".</w:t>
            </w:r>
          </w:p>
        </w:tc>
      </w:tr>
      <w:tr w:rsidR="00112AA4" w:rsidRPr="00C65836" w14:paraId="305BD9C3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3F7B1331" w14:textId="68E6A495" w:rsidR="00112AA4" w:rsidRPr="00E013CD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17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F9C11E5" w14:textId="297B72A9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Сыр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16768E3" w14:textId="7FEA81E0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72FBF7C" w14:textId="0B110DB7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202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DD1A48E" w14:textId="2847D49D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202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A2B160" w14:textId="45650DD6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363600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7BAF41" w14:textId="50D09824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363600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FF225D" w14:textId="62856F53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Сыр белый рассольный, из коровьего молока, жирностью 36-40%. Безопасность и маркировка согласно Постановлению Правительства РА 2006г. Статья 9 «Технического регламента требований к молоку, молочной продукции и их продукции» и Закона РА «О безопасности пищевых продуктов», утвержденных Постановлением № 1925 от 21 декабря.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D603C7" w14:textId="340CB438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Сыр белый рассольный, из коровьего молока, жирностью 36-40%. Безопасность и маркировка согласно Постановлению Правительства РА 2006г. Статья 9 «Технического регламента требований к молоку, молочной продукции и их продукции» и Закона РА «О безопасности пищевых продуктов», утвержденных Постановлением № 1925 от 21 декабря.</w:t>
            </w:r>
          </w:p>
        </w:tc>
      </w:tr>
      <w:tr w:rsidR="00112AA4" w:rsidRPr="00C65836" w14:paraId="354299A3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EBDD9F7" w14:textId="7344DE5D" w:rsidR="00112AA4" w:rsidRPr="00E013CD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18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45FC78C" w14:textId="666AA5DA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Мацун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9773880" w14:textId="24699069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DBF5CE4" w14:textId="66B4482D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135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15B813A" w14:textId="2D41C895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3A789B">
              <w:rPr>
                <w:rFonts w:ascii="GHEA Grapalat" w:hAnsi="GHEA Grapalat"/>
                <w:sz w:val="14"/>
                <w:szCs w:val="14"/>
              </w:rPr>
              <w:t>135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796537" w14:textId="6D698F44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67500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CABF9" w14:textId="05AA1D04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67500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CE43C0" w14:textId="00D5DB6C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Из свежего коровьего молока жирностью не менее 3%, кислотностью 65-1000Т, безопасностью и маркировкой согласно Постановлению Правительства РА 2006г. Статья 9 «Технического регламента требований к молоку, молочной продукции и их продукции» и Закона РА «О безопасности пищевых продуктов», утвержденных Постановлением № 1925 от 21 декабря.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0A03D9" w14:textId="274F7875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Из свежего коровьего молока жирностью не менее 3%, кислотностью 65-1000Т, безопасностью и маркировкой согласно Постановлению Правительства РА 2006г. Статья 9 «Технического регламента требований к молоку, молочной продукции и их продукции» и Закона РА «О безопасности пищевых продуктов», утвержденных Постановлением № 1925 от 21 декабря.</w:t>
            </w:r>
          </w:p>
        </w:tc>
      </w:tr>
      <w:tr w:rsidR="00112AA4" w:rsidRPr="00C65836" w14:paraId="2A406412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70CDB14" w14:textId="341387C1" w:rsidR="00112AA4" w:rsidRPr="00E013CD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19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33D7871" w14:textId="2ECCD927" w:rsidR="00112AA4" w:rsidRPr="00AF15A2" w:rsidRDefault="00112AA4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  <w:lang w:val="hy-AM"/>
              </w:rPr>
              <w:t>Томатная</w:t>
            </w:r>
            <w:r w:rsidRPr="00AF15A2">
              <w:rPr>
                <w:sz w:val="16"/>
                <w:szCs w:val="16"/>
                <w:lang w:val="hy-AM"/>
              </w:rPr>
              <w:t xml:space="preserve"> </w:t>
            </w:r>
            <w:r w:rsidRPr="00AF15A2">
              <w:rPr>
                <w:rFonts w:ascii="Times New Roman" w:hAnsi="Times New Roman"/>
                <w:sz w:val="16"/>
                <w:szCs w:val="16"/>
                <w:lang w:val="hy-AM"/>
              </w:rPr>
              <w:t>паста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842494B" w14:textId="03B37870" w:rsidR="00112AA4" w:rsidRPr="00591D94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202653C" w14:textId="4FB8B4A0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0F2A854" w14:textId="7BF63650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309055" w14:textId="6A27D8EC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12000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DE358" w14:textId="15B9D7F6" w:rsidR="00112AA4" w:rsidRPr="00B049F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6"/>
              </w:rPr>
              <w:t>12000</w:t>
            </w: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A79856" w14:textId="1720128E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Упаковка в высокие или первые виды, стеклянную или металлическую тару вместимостью до 10 дм3.</w:t>
            </w:r>
            <w:r w:rsidRPr="00AF15A2">
              <w:rPr>
                <w:sz w:val="14"/>
                <w:szCs w:val="14"/>
                <w:lang w:val="ru-RU"/>
              </w:rPr>
              <w:t xml:space="preserve"> 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Безопасность: Гигиенические нормы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 и статья 9 Закона РА "О безопасности пищевых продуктов".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8BEE44" w14:textId="447493B6" w:rsidR="00112AA4" w:rsidRPr="00AF15A2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Упаковка в высокие или первые виды, стеклянную или металлическую тару вместимостью до 10 дм3.</w:t>
            </w:r>
            <w:r w:rsidRPr="00AF15A2">
              <w:rPr>
                <w:sz w:val="14"/>
                <w:szCs w:val="14"/>
                <w:lang w:val="ru-RU"/>
              </w:rPr>
              <w:t xml:space="preserve"> 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Безопасность: Гигиенические нормы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 и статья 9 Закона РА "О безопасности пищевых продуктов".</w:t>
            </w:r>
          </w:p>
        </w:tc>
      </w:tr>
      <w:tr w:rsidR="00112AA4" w:rsidRPr="00C65836" w14:paraId="6409166C" w14:textId="77777777" w:rsidTr="00106D4E">
        <w:trPr>
          <w:trHeight w:val="169"/>
          <w:jc w:val="center"/>
        </w:trPr>
        <w:tc>
          <w:tcPr>
            <w:tcW w:w="11150" w:type="dxa"/>
            <w:gridSpan w:val="29"/>
            <w:shd w:val="clear" w:color="auto" w:fill="99CCFF"/>
            <w:vAlign w:val="center"/>
          </w:tcPr>
          <w:p w14:paraId="67EC01AC" w14:textId="77777777" w:rsidR="00112AA4" w:rsidRPr="00B049F3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112AA4" w:rsidRPr="00591D94" w14:paraId="5088FA26" w14:textId="77777777" w:rsidTr="00261AF0">
        <w:trPr>
          <w:trHeight w:val="137"/>
          <w:jc w:val="center"/>
        </w:trPr>
        <w:tc>
          <w:tcPr>
            <w:tcW w:w="446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E1F80" w14:textId="77777777" w:rsidR="00112AA4" w:rsidRPr="00F20D45" w:rsidRDefault="00112AA4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lastRenderedPageBreak/>
              <w:t>Обоснование выбора процедуры закупки</w:t>
            </w:r>
          </w:p>
        </w:tc>
        <w:tc>
          <w:tcPr>
            <w:tcW w:w="668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FB4B69" w14:textId="1C22DFDC" w:rsidR="00112AA4" w:rsidRPr="00591D94" w:rsidRDefault="00112AA4" w:rsidP="00591D94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652853">
              <w:rPr>
                <w:rFonts w:ascii="GHEA Grapalat" w:hAnsi="GHEA Grapalat" w:hint="eastAsia"/>
                <w:sz w:val="18"/>
                <w:szCs w:val="18"/>
                <w:lang w:val="ru-RU"/>
              </w:rPr>
              <w:t>Статья</w:t>
            </w:r>
            <w:r w:rsidRPr="006528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91D94">
              <w:rPr>
                <w:rFonts w:ascii="GHEA Grapalat" w:hAnsi="GHEA Grapalat"/>
                <w:sz w:val="18"/>
                <w:szCs w:val="18"/>
                <w:lang w:val="ru-RU"/>
              </w:rPr>
              <w:t xml:space="preserve">15,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7</w:t>
            </w:r>
            <w:r w:rsidRPr="00591D94">
              <w:rPr>
                <w:rFonts w:ascii="GHEA Grapalat" w:hAnsi="GHEA Grapalat"/>
                <w:sz w:val="18"/>
                <w:szCs w:val="18"/>
                <w:lang w:val="ru-RU"/>
              </w:rPr>
              <w:t xml:space="preserve"> часть</w:t>
            </w:r>
            <w:r w:rsidRPr="006528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52853">
              <w:rPr>
                <w:rFonts w:ascii="GHEA Grapalat" w:hAnsi="GHEA Grapalat" w:hint="eastAsia"/>
                <w:sz w:val="18"/>
                <w:szCs w:val="18"/>
                <w:lang w:val="ru-RU"/>
              </w:rPr>
              <w:t>Закона</w:t>
            </w:r>
            <w:r w:rsidRPr="00B049F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52853">
              <w:rPr>
                <w:rFonts w:ascii="GHEA Grapalat" w:hAnsi="GHEA Grapalat" w:hint="eastAsia"/>
                <w:sz w:val="18"/>
                <w:szCs w:val="18"/>
                <w:lang w:val="ru-RU"/>
              </w:rPr>
              <w:t>РА</w:t>
            </w:r>
            <w:r w:rsidRPr="00B049F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52853">
              <w:rPr>
                <w:rFonts w:ascii="GHEA Grapalat" w:hAnsi="GHEA Grapalat" w:hint="eastAsia"/>
                <w:sz w:val="18"/>
                <w:szCs w:val="18"/>
                <w:lang w:val="ru-RU"/>
              </w:rPr>
              <w:t>о</w:t>
            </w:r>
            <w:r w:rsidRPr="00B049F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52853">
              <w:rPr>
                <w:rFonts w:ascii="GHEA Grapalat" w:hAnsi="GHEA Grapalat" w:hint="eastAsia"/>
                <w:sz w:val="18"/>
                <w:szCs w:val="18"/>
                <w:lang w:val="ru-RU"/>
              </w:rPr>
              <w:t>закупках</w:t>
            </w:r>
            <w:r w:rsidRPr="006978E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B049F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91D94">
              <w:rPr>
                <w:rFonts w:ascii="GHEA Grapalat" w:hAnsi="GHEA Grapalat"/>
                <w:sz w:val="18"/>
                <w:szCs w:val="18"/>
                <w:lang w:val="ru-RU"/>
              </w:rPr>
              <w:t xml:space="preserve">Голова </w:t>
            </w:r>
            <w:r w:rsidRPr="00FF411B">
              <w:rPr>
                <w:rFonts w:ascii="GHEA Grapalat" w:hAnsi="GHEA Grapalat"/>
                <w:sz w:val="18"/>
                <w:szCs w:val="18"/>
                <w:lang w:val="ru-RU"/>
              </w:rPr>
              <w:t>18</w:t>
            </w:r>
            <w:r w:rsidRPr="006528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F411B">
              <w:rPr>
                <w:rFonts w:ascii="GHEA Grapalat" w:hAnsi="GHEA Grapalat"/>
                <w:sz w:val="18"/>
                <w:szCs w:val="18"/>
                <w:lang w:val="ru-RU"/>
              </w:rPr>
              <w:t xml:space="preserve">1 </w:t>
            </w:r>
            <w:r w:rsidRPr="00591D94">
              <w:rPr>
                <w:rFonts w:ascii="GHEA Grapalat" w:hAnsi="GHEA Grapalat"/>
                <w:sz w:val="18"/>
                <w:szCs w:val="18"/>
                <w:lang w:val="ru-RU"/>
              </w:rPr>
              <w:t>часть</w:t>
            </w:r>
            <w:r w:rsidRPr="00FF411B">
              <w:rPr>
                <w:rFonts w:ascii="GHEA Grapalat" w:hAnsi="GHEA Grapalat"/>
                <w:sz w:val="18"/>
                <w:szCs w:val="18"/>
                <w:lang w:val="ru-RU"/>
              </w:rPr>
              <w:t xml:space="preserve"> 3</w:t>
            </w:r>
          </w:p>
        </w:tc>
      </w:tr>
      <w:tr w:rsidR="00112AA4" w:rsidRPr="00591D94" w14:paraId="12F5DC60" w14:textId="77777777" w:rsidTr="00106D4E">
        <w:trPr>
          <w:trHeight w:val="196"/>
          <w:jc w:val="center"/>
        </w:trPr>
        <w:tc>
          <w:tcPr>
            <w:tcW w:w="11150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1F15926" w14:textId="77777777" w:rsidR="00112AA4" w:rsidRPr="00652853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112AA4" w:rsidRPr="00C65836" w14:paraId="06292BA9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150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1412FB" w14:textId="77777777" w:rsidR="00112AA4" w:rsidRPr="00652853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112AA4" w:rsidRPr="00F20D45" w14:paraId="3CFBE99F" w14:textId="77777777" w:rsidTr="00AF15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7CAB43" w14:textId="77777777" w:rsidR="00112AA4" w:rsidRPr="006978E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978E5">
              <w:rPr>
                <w:rFonts w:ascii="GHEA Grapalat" w:hAnsi="GHEA Grapalat"/>
                <w:sz w:val="20"/>
                <w:lang w:val="ru-RU"/>
              </w:rPr>
              <w:t>Раздел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C3245F" w14:textId="77777777" w:rsidR="00112AA4" w:rsidRPr="006978E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978E5">
              <w:rPr>
                <w:rFonts w:ascii="GHEA Grapalat" w:hAnsi="GHEA Grapalat"/>
                <w:sz w:val="20"/>
                <w:lang w:val="ru-RU"/>
              </w:rPr>
              <w:t>Группа</w:t>
            </w:r>
          </w:p>
        </w:tc>
        <w:tc>
          <w:tcPr>
            <w:tcW w:w="226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57343D" w14:textId="77777777" w:rsidR="00112AA4" w:rsidRPr="006978E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978E5">
              <w:rPr>
                <w:rFonts w:ascii="GHEA Grapalat" w:hAnsi="GHEA Grapalat"/>
                <w:sz w:val="20"/>
                <w:lang w:val="ru-RU"/>
              </w:rPr>
              <w:t>Класс</w:t>
            </w:r>
          </w:p>
        </w:tc>
        <w:tc>
          <w:tcPr>
            <w:tcW w:w="10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7BFF60" w14:textId="77777777" w:rsidR="00112AA4" w:rsidRPr="006978E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978E5">
              <w:rPr>
                <w:rFonts w:ascii="GHEA Grapalat" w:hAnsi="GHEA Grapalat"/>
                <w:sz w:val="20"/>
                <w:lang w:val="ru-RU"/>
              </w:rPr>
              <w:t>Программа</w:t>
            </w:r>
          </w:p>
        </w:tc>
        <w:tc>
          <w:tcPr>
            <w:tcW w:w="25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0B90D" w14:textId="77777777" w:rsidR="00112AA4" w:rsidRPr="006978E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978E5">
              <w:rPr>
                <w:rFonts w:ascii="GHEA Grapalat" w:hAnsi="GHEA Grapalat"/>
                <w:sz w:val="20"/>
                <w:lang w:val="ru-RU"/>
              </w:rPr>
              <w:t xml:space="preserve">Бюджет </w:t>
            </w:r>
          </w:p>
        </w:tc>
        <w:tc>
          <w:tcPr>
            <w:tcW w:w="18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803E2" w14:textId="77777777" w:rsidR="00112AA4" w:rsidRPr="00F20D4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6978E5">
              <w:rPr>
                <w:rFonts w:ascii="GHEA Grapalat" w:hAnsi="GHEA Grapalat"/>
                <w:sz w:val="20"/>
                <w:lang w:val="ru-RU"/>
              </w:rPr>
              <w:t>Вн</w:t>
            </w:r>
            <w:r w:rsidRPr="00F20D45">
              <w:rPr>
                <w:rFonts w:ascii="GHEA Grapalat" w:hAnsi="GHEA Grapalat"/>
                <w:sz w:val="20"/>
              </w:rPr>
              <w:t>ебюджет</w:t>
            </w:r>
          </w:p>
        </w:tc>
        <w:tc>
          <w:tcPr>
            <w:tcW w:w="11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49DEF9" w14:textId="77777777" w:rsidR="00112AA4" w:rsidRPr="00F20D4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Прочее</w:t>
            </w:r>
          </w:p>
        </w:tc>
      </w:tr>
      <w:tr w:rsidR="00112AA4" w:rsidRPr="00F20D45" w14:paraId="093C4BE5" w14:textId="77777777" w:rsidTr="00AF15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3E5992" w14:textId="77777777" w:rsidR="00112AA4" w:rsidRPr="009E4A58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FF0398" w14:textId="77777777" w:rsidR="00112AA4" w:rsidRPr="009E4A58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226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9919E" w14:textId="77777777" w:rsidR="00112AA4" w:rsidRPr="009E4A58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10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44B77" w14:textId="77777777" w:rsidR="00112AA4" w:rsidRPr="009E4A58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25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FF1BE" w14:textId="3A089AF0" w:rsidR="00112AA4" w:rsidRPr="00F20D45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х</w:t>
            </w:r>
          </w:p>
        </w:tc>
        <w:tc>
          <w:tcPr>
            <w:tcW w:w="18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D3E1" w14:textId="77777777" w:rsidR="00112AA4" w:rsidRPr="00F20D45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11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207A5" w14:textId="77777777" w:rsidR="00112AA4" w:rsidRPr="00F20D45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</w:tr>
      <w:tr w:rsidR="00112AA4" w:rsidRPr="00F20D45" w14:paraId="2D01DA62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150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938397A" w14:textId="77777777" w:rsidR="00112AA4" w:rsidRPr="00F20D4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112AA4" w:rsidRPr="00F20D45" w14:paraId="77EAF01E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92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23AC02" w14:textId="77777777" w:rsidR="00112AA4" w:rsidRPr="0065285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Дата направления или опубликования приглашения</w:t>
            </w:r>
          </w:p>
        </w:tc>
        <w:tc>
          <w:tcPr>
            <w:tcW w:w="4230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28A8A5D" w14:textId="7F07F497" w:rsidR="00112AA4" w:rsidRPr="00F20D45" w:rsidRDefault="00112AA4" w:rsidP="00112AA4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31</w:t>
            </w:r>
            <w:r w:rsidRPr="00C656B3">
              <w:rPr>
                <w:rFonts w:ascii="GHEA Grapalat" w:hAnsi="GHEA Grapalat"/>
                <w:sz w:val="20"/>
              </w:rPr>
              <w:t>.</w:t>
            </w:r>
            <w:r>
              <w:rPr>
                <w:rFonts w:ascii="GHEA Grapalat" w:hAnsi="GHEA Grapalat"/>
                <w:sz w:val="20"/>
                <w:lang w:val="ru-RU"/>
              </w:rPr>
              <w:t>07</w:t>
            </w:r>
            <w:r>
              <w:rPr>
                <w:rFonts w:ascii="GHEA Grapalat" w:hAnsi="GHEA Grapalat"/>
                <w:sz w:val="20"/>
              </w:rPr>
              <w:t xml:space="preserve">. </w:t>
            </w:r>
            <w:r w:rsidRPr="00C656B3">
              <w:rPr>
                <w:rFonts w:ascii="GHEA Grapalat" w:hAnsi="GHEA Grapalat"/>
                <w:sz w:val="20"/>
              </w:rPr>
              <w:t>20</w:t>
            </w:r>
            <w:r>
              <w:rPr>
                <w:rFonts w:ascii="GHEA Grapalat" w:hAnsi="GHEA Grapalat"/>
                <w:sz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lang w:val="ru-RU"/>
              </w:rPr>
              <w:t>5</w:t>
            </w:r>
            <w:r>
              <w:rPr>
                <w:rFonts w:ascii="GHEA Grapalat" w:hAnsi="GHEA Grapalat"/>
                <w:sz w:val="20"/>
              </w:rPr>
              <w:t>г</w:t>
            </w:r>
          </w:p>
        </w:tc>
      </w:tr>
      <w:tr w:rsidR="00112AA4" w:rsidRPr="00F20D45" w14:paraId="3A2B5A3F" w14:textId="77777777" w:rsidTr="00AF15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600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AA30A" w14:textId="77777777" w:rsidR="00112AA4" w:rsidRPr="00652853" w:rsidRDefault="00112AA4" w:rsidP="00106D4E">
            <w:pPr>
              <w:widowControl w:val="0"/>
              <w:rPr>
                <w:rFonts w:ascii="GHEA Grapalat" w:hAnsi="GHEA Grapalat"/>
                <w:sz w:val="20"/>
                <w:u w:val="single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Дата изменений, внесенных в приглашение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1D7F17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423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161A2" w14:textId="77777777" w:rsidR="00112AA4" w:rsidRPr="00F20D45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</w:tr>
      <w:tr w:rsidR="00112AA4" w:rsidRPr="00F20D45" w14:paraId="0627503B" w14:textId="77777777" w:rsidTr="00AF15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600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1E6EC" w14:textId="77777777" w:rsidR="00112AA4" w:rsidRPr="00F20D45" w:rsidRDefault="00112AA4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4C2E1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…</w:t>
            </w:r>
          </w:p>
        </w:tc>
        <w:tc>
          <w:tcPr>
            <w:tcW w:w="423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4EEBB" w14:textId="77777777" w:rsidR="00112AA4" w:rsidRPr="00F20D45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</w:tr>
      <w:tr w:rsidR="00112AA4" w:rsidRPr="00F20D45" w14:paraId="17C86E3C" w14:textId="77777777" w:rsidTr="00AF15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600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DA82C" w14:textId="77777777" w:rsidR="00112AA4" w:rsidRPr="00F20D45" w:rsidRDefault="00112AA4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Дата разъяснений относительно приглашения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9776D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6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76977" w14:textId="77777777" w:rsidR="00112AA4" w:rsidRPr="00F20D4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Получения запроса</w:t>
            </w:r>
          </w:p>
        </w:tc>
        <w:tc>
          <w:tcPr>
            <w:tcW w:w="26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5BE0B" w14:textId="77777777" w:rsidR="00112AA4" w:rsidRPr="00F20D4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Разъяснения</w:t>
            </w:r>
          </w:p>
        </w:tc>
      </w:tr>
      <w:tr w:rsidR="00112AA4" w:rsidRPr="00F20D45" w14:paraId="38758460" w14:textId="77777777" w:rsidTr="00AF15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600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39BD26" w14:textId="77777777" w:rsidR="00112AA4" w:rsidRPr="00F20D45" w:rsidRDefault="00112AA4" w:rsidP="00106D4E">
            <w:pPr>
              <w:widowControl w:val="0"/>
              <w:rPr>
                <w:rFonts w:ascii="GHEA Grapalat" w:hAnsi="GHEA Grapalat"/>
                <w:sz w:val="20"/>
                <w:u w:val="single"/>
              </w:rPr>
            </w:pP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A5456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2590F" w14:textId="77777777" w:rsidR="00112AA4" w:rsidRPr="00F20D45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26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F6AEB" w14:textId="77777777" w:rsidR="00112AA4" w:rsidRPr="00F20D45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</w:tr>
      <w:tr w:rsidR="00112AA4" w:rsidRPr="00F20D45" w14:paraId="3FED2686" w14:textId="77777777" w:rsidTr="00AF15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600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429E6" w14:textId="77777777" w:rsidR="00112AA4" w:rsidRPr="00F20D45" w:rsidRDefault="00112AA4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819ED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…</w:t>
            </w:r>
          </w:p>
        </w:tc>
        <w:tc>
          <w:tcPr>
            <w:tcW w:w="16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F74382" w14:textId="77777777" w:rsidR="00112AA4" w:rsidRPr="00F20D45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26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5A4B8" w14:textId="77777777" w:rsidR="00112AA4" w:rsidRPr="00F20D45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</w:tr>
      <w:tr w:rsidR="00112AA4" w:rsidRPr="00F20D45" w14:paraId="76E32C0F" w14:textId="77777777" w:rsidTr="00106D4E">
        <w:trPr>
          <w:trHeight w:val="54"/>
          <w:jc w:val="center"/>
        </w:trPr>
        <w:tc>
          <w:tcPr>
            <w:tcW w:w="11150" w:type="dxa"/>
            <w:gridSpan w:val="29"/>
            <w:shd w:val="clear" w:color="auto" w:fill="99CCFF"/>
            <w:vAlign w:val="center"/>
          </w:tcPr>
          <w:p w14:paraId="07EBA9F1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112AA4" w:rsidRPr="00C65836" w14:paraId="03A6C13B" w14:textId="77777777" w:rsidTr="00261AF0">
        <w:trPr>
          <w:trHeight w:val="40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3076FACA" w14:textId="77777777" w:rsidR="00112AA4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20D45">
              <w:rPr>
                <w:rFonts w:ascii="GHEA Grapalat" w:hAnsi="GHEA Grapalat"/>
                <w:sz w:val="20"/>
              </w:rPr>
              <w:t>П/Н</w:t>
            </w:r>
          </w:p>
          <w:p w14:paraId="041E2D6B" w14:textId="6A949B65" w:rsidR="00112AA4" w:rsidRPr="00E013CD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b/>
                <w:i/>
                <w:sz w:val="20"/>
              </w:rPr>
              <w:t xml:space="preserve">Лот </w:t>
            </w:r>
          </w:p>
        </w:tc>
        <w:tc>
          <w:tcPr>
            <w:tcW w:w="2239" w:type="dxa"/>
            <w:gridSpan w:val="7"/>
            <w:vMerge w:val="restart"/>
            <w:shd w:val="clear" w:color="auto" w:fill="auto"/>
            <w:vAlign w:val="center"/>
          </w:tcPr>
          <w:p w14:paraId="14C11FFD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Наименования участников</w:t>
            </w:r>
          </w:p>
        </w:tc>
        <w:tc>
          <w:tcPr>
            <w:tcW w:w="7847" w:type="dxa"/>
            <w:gridSpan w:val="21"/>
            <w:shd w:val="clear" w:color="auto" w:fill="auto"/>
            <w:vAlign w:val="center"/>
          </w:tcPr>
          <w:p w14:paraId="4FF4F6A4" w14:textId="77777777" w:rsidR="00112AA4" w:rsidRPr="00652853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 xml:space="preserve">Цена, представленная по заявке каждого участника </w:t>
            </w:r>
          </w:p>
        </w:tc>
      </w:tr>
      <w:tr w:rsidR="00112AA4" w:rsidRPr="00F20D45" w14:paraId="5CC603DE" w14:textId="77777777" w:rsidTr="00261AF0">
        <w:trPr>
          <w:trHeight w:val="213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2F4FAB22" w14:textId="77777777" w:rsidR="00112AA4" w:rsidRPr="00652853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2239" w:type="dxa"/>
            <w:gridSpan w:val="7"/>
            <w:vMerge/>
            <w:shd w:val="clear" w:color="auto" w:fill="auto"/>
            <w:vAlign w:val="center"/>
          </w:tcPr>
          <w:p w14:paraId="1E6501C2" w14:textId="77777777" w:rsidR="00112AA4" w:rsidRPr="00652853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7847" w:type="dxa"/>
            <w:gridSpan w:val="21"/>
            <w:shd w:val="clear" w:color="auto" w:fill="auto"/>
            <w:vAlign w:val="center"/>
          </w:tcPr>
          <w:p w14:paraId="2401311E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 xml:space="preserve">  </w:t>
            </w:r>
            <w:r w:rsidRPr="00F20D45">
              <w:rPr>
                <w:rFonts w:ascii="GHEA Grapalat" w:hAnsi="GHEA Grapalat"/>
                <w:sz w:val="20"/>
              </w:rPr>
              <w:t>Драмов РА</w:t>
            </w:r>
          </w:p>
        </w:tc>
      </w:tr>
      <w:tr w:rsidR="00112AA4" w:rsidRPr="00F20D45" w14:paraId="206401E4" w14:textId="77777777" w:rsidTr="00261AF0">
        <w:trPr>
          <w:trHeight w:val="13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338F4FCA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39" w:type="dxa"/>
            <w:gridSpan w:val="7"/>
            <w:vMerge/>
            <w:shd w:val="clear" w:color="auto" w:fill="auto"/>
            <w:vAlign w:val="center"/>
          </w:tcPr>
          <w:p w14:paraId="1BF4C0B1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9104A5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Цена без НДС</w:t>
            </w:r>
          </w:p>
        </w:tc>
        <w:tc>
          <w:tcPr>
            <w:tcW w:w="294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6BE637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НДС</w:t>
            </w:r>
          </w:p>
        </w:tc>
        <w:tc>
          <w:tcPr>
            <w:tcW w:w="261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6B8F45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Всего</w:t>
            </w:r>
          </w:p>
        </w:tc>
      </w:tr>
      <w:tr w:rsidR="00112AA4" w:rsidRPr="00F20D45" w14:paraId="0E4D8303" w14:textId="77777777" w:rsidTr="00261AF0">
        <w:trPr>
          <w:trHeight w:val="137"/>
          <w:jc w:val="center"/>
        </w:trPr>
        <w:tc>
          <w:tcPr>
            <w:tcW w:w="106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A947AB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3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2F3BAB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1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10F313" w14:textId="77777777" w:rsidR="00112AA4" w:rsidRPr="00F20D45" w:rsidRDefault="00112AA4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по имеющимся финансовым средствам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4A05BB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общая</w:t>
            </w:r>
          </w:p>
        </w:tc>
        <w:tc>
          <w:tcPr>
            <w:tcW w:w="186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CAAB01" w14:textId="77777777" w:rsidR="00112AA4" w:rsidRPr="00F20D45" w:rsidRDefault="00112AA4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по имеющимся финансовым средствам</w:t>
            </w:r>
          </w:p>
        </w:tc>
        <w:tc>
          <w:tcPr>
            <w:tcW w:w="10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0F178F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общая</w:t>
            </w:r>
          </w:p>
        </w:tc>
        <w:tc>
          <w:tcPr>
            <w:tcW w:w="14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07ACC0" w14:textId="77777777" w:rsidR="00112AA4" w:rsidRPr="00F20D45" w:rsidRDefault="00112AA4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по имеющимся финансовым средствам</w:t>
            </w:r>
          </w:p>
        </w:tc>
        <w:tc>
          <w:tcPr>
            <w:tcW w:w="12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B3FDB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общая</w:t>
            </w:r>
          </w:p>
        </w:tc>
      </w:tr>
      <w:tr w:rsidR="00112AA4" w:rsidRPr="00F20D45" w14:paraId="1525C995" w14:textId="77777777" w:rsidTr="00106D4E">
        <w:trPr>
          <w:trHeight w:val="322"/>
          <w:jc w:val="center"/>
        </w:trPr>
        <w:tc>
          <w:tcPr>
            <w:tcW w:w="11150" w:type="dxa"/>
            <w:gridSpan w:val="29"/>
            <w:shd w:val="clear" w:color="auto" w:fill="auto"/>
            <w:vAlign w:val="center"/>
          </w:tcPr>
          <w:p w14:paraId="4EA7C462" w14:textId="28C88A86" w:rsidR="00112AA4" w:rsidRPr="00F20D4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color w:val="365F91"/>
                <w:sz w:val="20"/>
              </w:rPr>
            </w:pPr>
          </w:p>
        </w:tc>
      </w:tr>
      <w:tr w:rsidR="00112AA4" w:rsidRPr="00F20D45" w14:paraId="6AFFBBC2" w14:textId="77777777" w:rsidTr="00261AF0">
        <w:trPr>
          <w:trHeight w:val="239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65B314C5" w14:textId="42B6564C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2230B9E3" w14:textId="36CD9581" w:rsidR="00112AA4" w:rsidRPr="00E013CD" w:rsidRDefault="00112AA4" w:rsidP="00033238">
            <w:pPr>
              <w:pStyle w:val="5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4257F7A8" w14:textId="325F44F2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4958,333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3C4B8BB" w14:textId="0BE4B50F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4958,333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6CEFA975" w14:textId="6002BC51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991,667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4144F14E" w14:textId="63FF4E48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991,667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CEA044C" w14:textId="546B1EB6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5950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08B38B9D" w14:textId="2C85FDF1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5950</w:t>
            </w:r>
          </w:p>
        </w:tc>
      </w:tr>
      <w:tr w:rsidR="00112AA4" w:rsidRPr="00F20D45" w14:paraId="016EE252" w14:textId="77777777" w:rsidTr="00261AF0">
        <w:trPr>
          <w:trHeight w:val="319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24C357C9" w14:textId="4424FDD0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2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750B7A74" w14:textId="55E5EEA0" w:rsidR="00112AA4" w:rsidRPr="005C476F" w:rsidRDefault="00112AA4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5465BC6F" w14:textId="2B6BC784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127044,167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DFAD7BF" w14:textId="60D1D8EF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127044,167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7B33AA07" w14:textId="6D7C3BB0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25408,833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080EC11D" w14:textId="520ABA3C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25408,833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39131EAC" w14:textId="00976DD6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152453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2D8C7B9C" w14:textId="4C5D5CA5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152453</w:t>
            </w:r>
          </w:p>
        </w:tc>
      </w:tr>
      <w:tr w:rsidR="00112AA4" w:rsidRPr="00F20D45" w14:paraId="7213C43A" w14:textId="77777777" w:rsidTr="00261AF0">
        <w:trPr>
          <w:trHeight w:val="257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81E7BAD" w14:textId="3F3CCBB9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3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547B7550" w14:textId="6924114C" w:rsidR="00112AA4" w:rsidRPr="005C476F" w:rsidRDefault="00112AA4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1F505342" w14:textId="34B7FEBC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134500,0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796D29B" w14:textId="11B43A9B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134500,0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201A7707" w14:textId="4A390AA6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26900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3254FE8B" w14:textId="095A60F1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26900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1B5DA6A" w14:textId="6B45C0D6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161400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3888C5A9" w14:textId="6E03AFED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161400</w:t>
            </w:r>
          </w:p>
        </w:tc>
      </w:tr>
      <w:tr w:rsidR="00112AA4" w:rsidRPr="00F20D45" w14:paraId="2E56D3D2" w14:textId="77777777" w:rsidTr="006B392D">
        <w:trPr>
          <w:trHeight w:val="267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1D5702D6" w14:textId="7B8ECFA8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4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2E1491CD" w14:textId="3F7D697D" w:rsidR="00112AA4" w:rsidRPr="005C476F" w:rsidRDefault="00112AA4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Times New Roman" w:eastAsia="Arial Unicode MS" w:hAnsi="Times New Roman" w:cs="Times New Roman"/>
                <w:color w:val="403931"/>
                <w:sz w:val="16"/>
                <w:szCs w:val="16"/>
                <w:lang w:val="ru-RU"/>
              </w:rPr>
              <w:t>Самвел Бабаян ИП</w:t>
            </w:r>
          </w:p>
        </w:tc>
        <w:tc>
          <w:tcPr>
            <w:tcW w:w="1163" w:type="dxa"/>
            <w:gridSpan w:val="3"/>
            <w:shd w:val="clear" w:color="auto" w:fill="auto"/>
          </w:tcPr>
          <w:p w14:paraId="662A38F1" w14:textId="1E80FD61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73850,0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CD75CB9" w14:textId="55852377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73850,0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6D0D29FA" w14:textId="6FAE7308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2D1056EE" w14:textId="127FDBD7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</w:tcPr>
          <w:p w14:paraId="66E3ACB8" w14:textId="4E218A2A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73850,0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4765FAE4" w14:textId="77BE5CE6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73850,0</w:t>
            </w:r>
          </w:p>
        </w:tc>
      </w:tr>
      <w:tr w:rsidR="00112AA4" w:rsidRPr="00F20D45" w14:paraId="608192F4" w14:textId="77777777" w:rsidTr="006B392D">
        <w:trPr>
          <w:trHeight w:val="457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31DC3F63" w14:textId="5DE7B72B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5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697876C7" w14:textId="31EC820E" w:rsidR="00112AA4" w:rsidRPr="005C476F" w:rsidRDefault="00112AA4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</w:tcPr>
          <w:p w14:paraId="4D71AAE0" w14:textId="5CFED61E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141250,0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1CB53383" w14:textId="376932C3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141250,0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6E85DDC9" w14:textId="59CD31F6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28250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209A66E0" w14:textId="3002A361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28250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5E6966C8" w14:textId="70428120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169500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0C98E478" w14:textId="42608E01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169500</w:t>
            </w:r>
          </w:p>
        </w:tc>
      </w:tr>
      <w:tr w:rsidR="00112AA4" w:rsidRPr="00F20D45" w14:paraId="03E062E2" w14:textId="77777777" w:rsidTr="002B6BB8">
        <w:trPr>
          <w:trHeight w:val="317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345C3072" w14:textId="535B99D4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6</w:t>
            </w:r>
          </w:p>
        </w:tc>
        <w:tc>
          <w:tcPr>
            <w:tcW w:w="2239" w:type="dxa"/>
            <w:gridSpan w:val="7"/>
            <w:shd w:val="clear" w:color="auto" w:fill="auto"/>
          </w:tcPr>
          <w:p w14:paraId="4FBB5729" w14:textId="4312FD5F" w:rsidR="00112AA4" w:rsidRPr="005C476F" w:rsidRDefault="00112AA4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07681D">
              <w:rPr>
                <w:rFonts w:ascii="Times New Roman" w:eastAsia="Arial Unicode MS" w:hAnsi="Times New Roman" w:cs="Times New Roman"/>
                <w:color w:val="403931"/>
                <w:sz w:val="16"/>
                <w:szCs w:val="16"/>
                <w:lang w:val="ru-RU"/>
              </w:rPr>
              <w:t>Самвел Бабаян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10BA040" w14:textId="0D348D11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403560,0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60FA7B8" w14:textId="34146A57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403560,0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71A209F8" w14:textId="0E40690B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70655DE9" w14:textId="580A91E1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7BD0A65B" w14:textId="288B3823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403560,0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0E8AF4DC" w14:textId="7FF5508E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403560,0</w:t>
            </w:r>
          </w:p>
        </w:tc>
      </w:tr>
      <w:tr w:rsidR="00112AA4" w:rsidRPr="00F20D45" w14:paraId="6F416EBB" w14:textId="77777777" w:rsidTr="002B6BB8">
        <w:trPr>
          <w:trHeight w:val="317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41D3E22" w14:textId="323D7695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7</w:t>
            </w:r>
          </w:p>
        </w:tc>
        <w:tc>
          <w:tcPr>
            <w:tcW w:w="2239" w:type="dxa"/>
            <w:gridSpan w:val="7"/>
            <w:shd w:val="clear" w:color="auto" w:fill="auto"/>
          </w:tcPr>
          <w:p w14:paraId="00E58D66" w14:textId="4A8EF35D" w:rsidR="00112AA4" w:rsidRPr="005C476F" w:rsidRDefault="00112AA4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07681D">
              <w:rPr>
                <w:rFonts w:ascii="Times New Roman" w:eastAsia="Arial Unicode MS" w:hAnsi="Times New Roman" w:cs="Times New Roman"/>
                <w:color w:val="403931"/>
                <w:sz w:val="16"/>
                <w:szCs w:val="16"/>
                <w:lang w:val="ru-RU"/>
              </w:rPr>
              <w:t>Самвел Бабаян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016E3CE1" w14:textId="0120607C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130000,0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D222767" w14:textId="52222321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130000,0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224E9171" w14:textId="02AA77AB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3B2E6050" w14:textId="60BD8F6B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7D31A2BE" w14:textId="6333F3D5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130000,0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743D5060" w14:textId="5B1E1BCD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130000,0</w:t>
            </w:r>
          </w:p>
        </w:tc>
      </w:tr>
      <w:tr w:rsidR="00112AA4" w:rsidRPr="00F20D45" w14:paraId="56EA2366" w14:textId="77777777" w:rsidTr="002B6BB8">
        <w:trPr>
          <w:trHeight w:val="317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B8568C5" w14:textId="2AD49574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8</w:t>
            </w:r>
          </w:p>
        </w:tc>
        <w:tc>
          <w:tcPr>
            <w:tcW w:w="2239" w:type="dxa"/>
            <w:gridSpan w:val="7"/>
            <w:shd w:val="clear" w:color="auto" w:fill="auto"/>
          </w:tcPr>
          <w:p w14:paraId="58112CCD" w14:textId="691B060F" w:rsidR="00112AA4" w:rsidRPr="005C476F" w:rsidRDefault="00112AA4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07681D">
              <w:rPr>
                <w:rFonts w:ascii="Times New Roman" w:eastAsia="Arial Unicode MS" w:hAnsi="Times New Roman" w:cs="Times New Roman"/>
                <w:color w:val="403931"/>
                <w:sz w:val="16"/>
                <w:szCs w:val="16"/>
                <w:lang w:val="ru-RU"/>
              </w:rPr>
              <w:t>Самвел Бабаян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25F08925" w14:textId="2D1D771E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35350,0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7CA0DA9" w14:textId="5E6F8619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35350,0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3D7ACF3B" w14:textId="777862DE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2B6CE52C" w14:textId="6075CD2B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BA0A18E" w14:textId="224CC177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35350,0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2C626C86" w14:textId="75A6B9B6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35350,0</w:t>
            </w:r>
          </w:p>
        </w:tc>
      </w:tr>
      <w:tr w:rsidR="00112AA4" w:rsidRPr="00F20D45" w14:paraId="664E5AA0" w14:textId="77777777" w:rsidTr="002B6BB8">
        <w:trPr>
          <w:trHeight w:val="317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31DF9AB1" w14:textId="5221DF80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9</w:t>
            </w:r>
          </w:p>
        </w:tc>
        <w:tc>
          <w:tcPr>
            <w:tcW w:w="2239" w:type="dxa"/>
            <w:gridSpan w:val="7"/>
            <w:shd w:val="clear" w:color="auto" w:fill="auto"/>
          </w:tcPr>
          <w:p w14:paraId="6A3E3E22" w14:textId="4CC44E08" w:rsidR="00112AA4" w:rsidRPr="005C476F" w:rsidRDefault="00112AA4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07681D">
              <w:rPr>
                <w:rFonts w:ascii="Times New Roman" w:eastAsia="Arial Unicode MS" w:hAnsi="Times New Roman" w:cs="Times New Roman"/>
                <w:color w:val="403931"/>
                <w:sz w:val="16"/>
                <w:szCs w:val="16"/>
                <w:lang w:val="ru-RU"/>
              </w:rPr>
              <w:t>Самвел Бабаян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70E28347" w14:textId="182F5FE6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80800,0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CD32E55" w14:textId="6C7EB9DE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80800,0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0CA55051" w14:textId="54AD6625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3D06FA4F" w14:textId="1B3473E2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4FBD7C18" w14:textId="464E61CB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80800,0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334E84EE" w14:textId="480A8788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80800,0</w:t>
            </w:r>
          </w:p>
        </w:tc>
      </w:tr>
      <w:tr w:rsidR="00112AA4" w:rsidRPr="00F20D45" w14:paraId="794F3145" w14:textId="77777777" w:rsidTr="00261AF0">
        <w:trPr>
          <w:trHeight w:val="317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114BFF45" w14:textId="121B050B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10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2B8CBABB" w14:textId="78CD3D80" w:rsidR="00112AA4" w:rsidRPr="005C476F" w:rsidRDefault="00112AA4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50E46868" w14:textId="56FE3DA1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393750,0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5863AC4" w14:textId="728F1F6E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393750,0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69895B00" w14:textId="77B5A5E9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78750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5574FB1F" w14:textId="0EAACBAA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78750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3D2B23A" w14:textId="49540183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472500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450C0601" w14:textId="36CAE6BE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472500</w:t>
            </w:r>
          </w:p>
        </w:tc>
      </w:tr>
      <w:tr w:rsidR="00112AA4" w:rsidRPr="00F20D45" w14:paraId="679A072B" w14:textId="77777777" w:rsidTr="006B392D">
        <w:trPr>
          <w:trHeight w:val="317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6214C6A3" w14:textId="1800E3BF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11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52153966" w14:textId="1B4841CA" w:rsidR="00112AA4" w:rsidRPr="005C476F" w:rsidRDefault="00112AA4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Рузанна Ванданян ИП</w:t>
            </w:r>
          </w:p>
        </w:tc>
        <w:tc>
          <w:tcPr>
            <w:tcW w:w="1163" w:type="dxa"/>
            <w:gridSpan w:val="3"/>
            <w:shd w:val="clear" w:color="auto" w:fill="auto"/>
          </w:tcPr>
          <w:p w14:paraId="1347E443" w14:textId="2102CCEF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672400,0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480C8886" w14:textId="037CB25D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672400,0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23DE60A3" w14:textId="61D33C7A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252E0C88" w14:textId="7FC3F1FA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</w:tcPr>
          <w:p w14:paraId="72A38389" w14:textId="1B2705F9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672400,0</w:t>
            </w:r>
          </w:p>
        </w:tc>
        <w:tc>
          <w:tcPr>
            <w:tcW w:w="1200" w:type="dxa"/>
            <w:gridSpan w:val="3"/>
            <w:shd w:val="clear" w:color="auto" w:fill="auto"/>
          </w:tcPr>
          <w:p w14:paraId="05FA1F93" w14:textId="431CE890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4D791B">
              <w:rPr>
                <w:rFonts w:ascii="Sylfaen" w:hAnsi="Sylfaen"/>
                <w:sz w:val="16"/>
                <w:szCs w:val="16"/>
                <w:lang w:val="ru-RU"/>
              </w:rPr>
              <w:t>672400,0</w:t>
            </w:r>
          </w:p>
        </w:tc>
      </w:tr>
      <w:tr w:rsidR="00112AA4" w:rsidRPr="00F20D45" w14:paraId="50F43F36" w14:textId="77777777" w:rsidTr="00261AF0">
        <w:trPr>
          <w:trHeight w:val="317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C595ECA" w14:textId="32C4838F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12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1B9647B2" w14:textId="1086A24C" w:rsidR="00112AA4" w:rsidRPr="005C476F" w:rsidRDefault="00112AA4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F49491C" w14:textId="4712C49D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84375,0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986A204" w14:textId="360D8EE1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84375,0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6D02748D" w14:textId="412F3165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16875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123E4428" w14:textId="4A86B97F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16875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79C95A9D" w14:textId="2D8713C1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101250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3CA6400E" w14:textId="320DAC0E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101250</w:t>
            </w:r>
          </w:p>
        </w:tc>
      </w:tr>
      <w:tr w:rsidR="00112AA4" w:rsidRPr="00F20D45" w14:paraId="21C02A0E" w14:textId="77777777" w:rsidTr="00261AF0">
        <w:trPr>
          <w:trHeight w:val="317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4185806" w14:textId="34CB665E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13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64F5C37B" w14:textId="7A287D22" w:rsidR="00112AA4" w:rsidRPr="005C476F" w:rsidRDefault="00112AA4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435935B4" w14:textId="518E5FDD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242720,833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06E0312" w14:textId="5E0085C3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242720,833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2778AAB9" w14:textId="551879EE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48544,167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5B3A453C" w14:textId="270A957A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48544,167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657EFA51" w14:textId="5C152004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291265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5355E85D" w14:textId="317A2A39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291265</w:t>
            </w:r>
          </w:p>
        </w:tc>
      </w:tr>
      <w:tr w:rsidR="00112AA4" w:rsidRPr="00F20D45" w14:paraId="63249268" w14:textId="77777777" w:rsidTr="00261AF0">
        <w:trPr>
          <w:trHeight w:val="317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77E92AD" w14:textId="74C83DD4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14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4DCDE5D1" w14:textId="4A3A3C2F" w:rsidR="00112AA4" w:rsidRPr="005C476F" w:rsidRDefault="00112AA4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EF65D36" w14:textId="36B28E58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46875,0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C62DC18" w14:textId="7B0BA44D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46875,0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77A2921B" w14:textId="08AB121D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9375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32CC0CB9" w14:textId="25E2AAFE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9375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5910D2DF" w14:textId="03C69E8E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56250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7576A1A8" w14:textId="75BD5D9D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56250</w:t>
            </w:r>
          </w:p>
        </w:tc>
      </w:tr>
      <w:tr w:rsidR="00112AA4" w:rsidRPr="00F20D45" w14:paraId="2F3993B9" w14:textId="77777777" w:rsidTr="00261AF0">
        <w:trPr>
          <w:trHeight w:val="317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047B1A95" w14:textId="3ACFA279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15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01B7781C" w14:textId="367CA8B4" w:rsidR="00112AA4" w:rsidRPr="005C476F" w:rsidRDefault="00112AA4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76878390" w14:textId="7CBD3A6E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32958,333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7CF30C3" w14:textId="02778B78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32958,333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728E8693" w14:textId="3F2E37A9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6591,667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60CD9828" w14:textId="6B1A29A8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6591,667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4A531FF4" w14:textId="65BD0C03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39550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71FDC348" w14:textId="2082C434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39550</w:t>
            </w:r>
          </w:p>
        </w:tc>
      </w:tr>
      <w:tr w:rsidR="00112AA4" w:rsidRPr="00F20D45" w14:paraId="48BADD54" w14:textId="77777777" w:rsidTr="00261AF0">
        <w:trPr>
          <w:trHeight w:val="317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1476E53F" w14:textId="0C444963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16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30455C42" w14:textId="24B9E10D" w:rsidR="00112AA4" w:rsidRPr="005C476F" w:rsidRDefault="00112AA4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FF1168E" w14:textId="53ADD50F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75333,333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EFB49D6" w14:textId="4ED375F1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75333,333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594C6125" w14:textId="2160820F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15066,667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6237B071" w14:textId="0E6A3552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15066,667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D78BD64" w14:textId="1B8C434A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90400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6C064CBD" w14:textId="6EFE1FB5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90400</w:t>
            </w:r>
          </w:p>
        </w:tc>
      </w:tr>
      <w:tr w:rsidR="00112AA4" w:rsidRPr="00F20D45" w14:paraId="3C56848A" w14:textId="77777777" w:rsidTr="00261AF0">
        <w:trPr>
          <w:trHeight w:val="317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03D2BE14" w14:textId="263DC2FA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17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46D2C8C7" w14:textId="79F0065F" w:rsidR="00112AA4" w:rsidRPr="005C476F" w:rsidRDefault="00112AA4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1F6D4706" w14:textId="26135AF1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303000,0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E4A64A8" w14:textId="4F949083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303000,0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470452B4" w14:textId="1178DDF0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60600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0BE59CC9" w14:textId="64E70CB0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60600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2BC72E3" w14:textId="0EDEA73D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363600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129013DB" w14:textId="0EC286D6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363600</w:t>
            </w:r>
          </w:p>
        </w:tc>
      </w:tr>
      <w:tr w:rsidR="00112AA4" w:rsidRPr="00F20D45" w14:paraId="7F7152E6" w14:textId="77777777" w:rsidTr="00261AF0">
        <w:trPr>
          <w:trHeight w:val="317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32825BE" w14:textId="632FF7FD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18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763CB912" w14:textId="76F252BB" w:rsidR="00112AA4" w:rsidRPr="005C476F" w:rsidRDefault="00112AA4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1294D995" w14:textId="57BB71A5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56250,0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36BEE49" w14:textId="4D039FBB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56250,0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0EA15976" w14:textId="1F13AC24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11250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5EF1CFEB" w14:textId="50BFA76F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11250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7DC25238" w14:textId="63873CAA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67500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22D9251B" w14:textId="562F42D0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67500</w:t>
            </w:r>
          </w:p>
        </w:tc>
      </w:tr>
      <w:tr w:rsidR="00112AA4" w:rsidRPr="00F20D45" w14:paraId="5A83EEA6" w14:textId="77777777" w:rsidTr="00261AF0">
        <w:trPr>
          <w:trHeight w:val="317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19AC55CD" w14:textId="3D0CF106" w:rsidR="00112AA4" w:rsidRPr="00261AF0" w:rsidRDefault="00112AA4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19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03645951" w14:textId="489054CE" w:rsidR="00112AA4" w:rsidRPr="005C476F" w:rsidRDefault="00112AA4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3BC3229C" w14:textId="6E230578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10000,0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8139EA0" w14:textId="5095B99D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D7EA9">
              <w:rPr>
                <w:rFonts w:ascii="Sylfaen" w:hAnsi="Sylfaen"/>
                <w:sz w:val="16"/>
                <w:szCs w:val="16"/>
                <w:lang w:val="ru-RU"/>
              </w:rPr>
              <w:t>10000,0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33B945CE" w14:textId="1AFEA0F7" w:rsidR="00112AA4" w:rsidRPr="00C2409D" w:rsidRDefault="00112AA4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2000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65B7B5F8" w14:textId="3571F0E8" w:rsidR="00112AA4" w:rsidRPr="00F47545" w:rsidRDefault="00112AA4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2000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53CCC588" w14:textId="6F33D190" w:rsidR="00112AA4" w:rsidRPr="00C2409D" w:rsidRDefault="00112AA4" w:rsidP="00033238">
            <w:pPr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12000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71C2D575" w14:textId="31FB86FC" w:rsidR="00112AA4" w:rsidRPr="00F47545" w:rsidRDefault="00112AA4" w:rsidP="0003323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12000</w:t>
            </w:r>
          </w:p>
        </w:tc>
      </w:tr>
      <w:tr w:rsidR="00112AA4" w:rsidRPr="00AF15A2" w14:paraId="24049952" w14:textId="77777777" w:rsidTr="00106D4E">
        <w:trPr>
          <w:trHeight w:val="290"/>
          <w:jc w:val="center"/>
        </w:trPr>
        <w:tc>
          <w:tcPr>
            <w:tcW w:w="23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D2E461" w14:textId="77777777" w:rsidR="00112AA4" w:rsidRPr="00F20D45" w:rsidRDefault="00112AA4" w:rsidP="00106D4E">
            <w:pPr>
              <w:widowControl w:val="0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Иные сведения</w:t>
            </w:r>
          </w:p>
        </w:tc>
        <w:tc>
          <w:tcPr>
            <w:tcW w:w="885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905474" w14:textId="20EAE150" w:rsidR="00112AA4" w:rsidRPr="00652853" w:rsidRDefault="00112AA4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112AA4" w:rsidRPr="00AF15A2" w14:paraId="7CA3285D" w14:textId="77777777" w:rsidTr="00106D4E">
        <w:trPr>
          <w:trHeight w:val="288"/>
          <w:jc w:val="center"/>
        </w:trPr>
        <w:tc>
          <w:tcPr>
            <w:tcW w:w="11150" w:type="dxa"/>
            <w:gridSpan w:val="29"/>
            <w:shd w:val="clear" w:color="auto" w:fill="99CCFF"/>
            <w:vAlign w:val="center"/>
          </w:tcPr>
          <w:p w14:paraId="5F7A9496" w14:textId="77777777" w:rsidR="00112AA4" w:rsidRPr="00652853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112AA4" w:rsidRPr="00F20D45" w14:paraId="1A20ED37" w14:textId="77777777" w:rsidTr="00106D4E">
        <w:trPr>
          <w:jc w:val="center"/>
        </w:trPr>
        <w:tc>
          <w:tcPr>
            <w:tcW w:w="1115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506AE1" w14:textId="6DD26BF6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112AA4" w:rsidRPr="00AF15A2" w14:paraId="1F09F979" w14:textId="77777777" w:rsidTr="00033238">
        <w:trPr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7C3928A6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Номер лота</w:t>
            </w:r>
          </w:p>
        </w:tc>
        <w:tc>
          <w:tcPr>
            <w:tcW w:w="1418" w:type="dxa"/>
            <w:gridSpan w:val="3"/>
            <w:vMerge w:val="restart"/>
            <w:shd w:val="clear" w:color="auto" w:fill="auto"/>
            <w:vAlign w:val="center"/>
          </w:tcPr>
          <w:p w14:paraId="37D9680F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Наименование участника</w:t>
            </w:r>
          </w:p>
        </w:tc>
        <w:tc>
          <w:tcPr>
            <w:tcW w:w="8668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79D5C0" w14:textId="3C84BB85" w:rsidR="00112AA4" w:rsidRPr="00652853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112AA4" w:rsidRPr="00C65836" w14:paraId="290148B1" w14:textId="77777777" w:rsidTr="00AF15A2">
        <w:trPr>
          <w:jc w:val="center"/>
        </w:trPr>
        <w:tc>
          <w:tcPr>
            <w:tcW w:w="106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B45ED0" w14:textId="77777777" w:rsidR="00112AA4" w:rsidRPr="00652853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141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A632D3" w14:textId="77777777" w:rsidR="00112AA4" w:rsidRPr="00652853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7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F8734A" w14:textId="77777777" w:rsidR="00112AA4" w:rsidRPr="00652853" w:rsidRDefault="00112AA4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14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6B9EED" w14:textId="2F5DA800" w:rsidR="00112AA4" w:rsidRPr="00652853" w:rsidRDefault="00112AA4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BC90AF" w14:textId="523DFE9D" w:rsidR="00112AA4" w:rsidRPr="00652853" w:rsidRDefault="00112AA4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077851" w14:textId="4B1DD33F" w:rsidR="00112AA4" w:rsidRPr="00652853" w:rsidRDefault="00112AA4" w:rsidP="00106D4E">
            <w:pPr>
              <w:widowControl w:val="0"/>
              <w:rPr>
                <w:rFonts w:ascii="GHEA Grapalat" w:hAnsi="GHEA Grapalat" w:cs="Arial Armenian"/>
                <w:color w:val="000000"/>
                <w:sz w:val="20"/>
                <w:lang w:val="ru-RU"/>
              </w:rPr>
            </w:pPr>
          </w:p>
        </w:tc>
        <w:tc>
          <w:tcPr>
            <w:tcW w:w="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9FA71A" w14:textId="2CFEEED9" w:rsidR="00112AA4" w:rsidRPr="00AF15A2" w:rsidRDefault="00112AA4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DA4498" w14:textId="225188EF" w:rsidR="00112AA4" w:rsidRPr="00AF15A2" w:rsidRDefault="00112AA4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9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86653F" w14:textId="3C870181" w:rsidR="00112AA4" w:rsidRPr="00AF15A2" w:rsidRDefault="00112AA4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13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6D630" w14:textId="5C5B7AE8" w:rsidR="00112AA4" w:rsidRPr="00AF15A2" w:rsidRDefault="00112AA4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6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B3C109" w14:textId="4B1AC099" w:rsidR="00112AA4" w:rsidRPr="00AF15A2" w:rsidRDefault="00112AA4" w:rsidP="00106D4E">
            <w:pPr>
              <w:widowControl w:val="0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112AA4" w:rsidRPr="00C65836" w14:paraId="45E828D4" w14:textId="77777777" w:rsidTr="00AF15A2">
        <w:trPr>
          <w:jc w:val="center"/>
        </w:trPr>
        <w:tc>
          <w:tcPr>
            <w:tcW w:w="1064" w:type="dxa"/>
            <w:tcBorders>
              <w:bottom w:val="single" w:sz="8" w:space="0" w:color="auto"/>
            </w:tcBorders>
            <w:shd w:val="clear" w:color="auto" w:fill="auto"/>
          </w:tcPr>
          <w:p w14:paraId="314E80A6" w14:textId="46D80905" w:rsidR="00112AA4" w:rsidRPr="00112AA4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AA2BAF" w14:textId="328581F9" w:rsidR="00112AA4" w:rsidRPr="00112AA4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74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A5AA813" w14:textId="0D207DC4" w:rsidR="00112AA4" w:rsidRPr="00112AA4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114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2EEB007" w14:textId="42935C84" w:rsidR="00112AA4" w:rsidRPr="00112AA4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99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9E3CF30" w14:textId="177A1C10" w:rsidR="00112AA4" w:rsidRPr="00112AA4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3904BB1" w14:textId="4F980EBC" w:rsidR="00112AA4" w:rsidRPr="00112AA4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74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1B48451" w14:textId="07D9F4FC" w:rsidR="00112AA4" w:rsidRPr="00112AA4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544E80D" w14:textId="295A4A1D" w:rsidR="00112AA4" w:rsidRPr="00112AA4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295" w:type="dxa"/>
            <w:tcBorders>
              <w:bottom w:val="single" w:sz="8" w:space="0" w:color="auto"/>
            </w:tcBorders>
            <w:shd w:val="clear" w:color="auto" w:fill="auto"/>
          </w:tcPr>
          <w:p w14:paraId="5F86FF48" w14:textId="29793105" w:rsidR="00112AA4" w:rsidRPr="00112AA4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132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8FC4EB6" w14:textId="01D0271D" w:rsidR="00112AA4" w:rsidRPr="00112AA4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963" w:type="dxa"/>
            <w:tcBorders>
              <w:bottom w:val="single" w:sz="8" w:space="0" w:color="auto"/>
            </w:tcBorders>
            <w:shd w:val="clear" w:color="auto" w:fill="auto"/>
          </w:tcPr>
          <w:p w14:paraId="626488FC" w14:textId="3702CF1C" w:rsidR="00112AA4" w:rsidRPr="00112AA4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112AA4" w:rsidRPr="00C65836" w14:paraId="2483DE98" w14:textId="77777777" w:rsidTr="00106D4E">
        <w:trPr>
          <w:trHeight w:val="344"/>
          <w:jc w:val="center"/>
        </w:trPr>
        <w:tc>
          <w:tcPr>
            <w:tcW w:w="2300" w:type="dxa"/>
            <w:gridSpan w:val="3"/>
            <w:vMerge w:val="restart"/>
            <w:shd w:val="clear" w:color="auto" w:fill="auto"/>
            <w:vAlign w:val="center"/>
          </w:tcPr>
          <w:p w14:paraId="76731B76" w14:textId="77777777" w:rsidR="00112AA4" w:rsidRPr="00F20D45" w:rsidRDefault="00112AA4" w:rsidP="00106D4E">
            <w:pPr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Иные сведения</w:t>
            </w:r>
          </w:p>
        </w:tc>
        <w:tc>
          <w:tcPr>
            <w:tcW w:w="885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F184E4" w14:textId="77777777" w:rsidR="00112AA4" w:rsidRPr="00652853" w:rsidRDefault="00112AA4" w:rsidP="00106D4E">
            <w:pPr>
              <w:rPr>
                <w:rFonts w:ascii="GHEA Grapalat" w:hAnsi="GHEA Grapalat" w:cs="Sylfaen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Примечание: Иные основания для отклонения заявок.</w:t>
            </w:r>
          </w:p>
        </w:tc>
      </w:tr>
      <w:tr w:rsidR="00112AA4" w:rsidRPr="00C65836" w14:paraId="243AA874" w14:textId="77777777" w:rsidTr="00106D4E">
        <w:trPr>
          <w:trHeight w:val="344"/>
          <w:jc w:val="center"/>
        </w:trPr>
        <w:tc>
          <w:tcPr>
            <w:tcW w:w="230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FF36CC" w14:textId="77777777" w:rsidR="00112AA4" w:rsidRPr="00652853" w:rsidRDefault="00112AA4" w:rsidP="00106D4E">
            <w:pPr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885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E6182F" w14:textId="77777777" w:rsidR="00112AA4" w:rsidRPr="00652853" w:rsidRDefault="00112AA4" w:rsidP="00106D4E">
            <w:pPr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112AA4" w:rsidRPr="00C65836" w14:paraId="08A435C4" w14:textId="77777777" w:rsidTr="00106D4E">
        <w:trPr>
          <w:trHeight w:val="289"/>
          <w:jc w:val="center"/>
        </w:trPr>
        <w:tc>
          <w:tcPr>
            <w:tcW w:w="11150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95D3AC3" w14:textId="77777777" w:rsidR="00112AA4" w:rsidRPr="00652853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112AA4" w:rsidRPr="00F20D45" w14:paraId="7FB1BB1E" w14:textId="77777777" w:rsidTr="00106D4E">
        <w:trPr>
          <w:trHeight w:val="346"/>
          <w:jc w:val="center"/>
        </w:trPr>
        <w:tc>
          <w:tcPr>
            <w:tcW w:w="40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AF5B79" w14:textId="77777777" w:rsidR="00112AA4" w:rsidRPr="00F20D45" w:rsidRDefault="00112AA4" w:rsidP="00106D4E">
            <w:pPr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Дата определения отобранного участника</w:t>
            </w:r>
          </w:p>
        </w:tc>
        <w:tc>
          <w:tcPr>
            <w:tcW w:w="7140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54FE6F" w14:textId="07E01FC3" w:rsidR="00112AA4" w:rsidRPr="00112AA4" w:rsidRDefault="00112AA4" w:rsidP="00112AA4">
            <w:pPr>
              <w:rPr>
                <w:rFonts w:ascii="GHEA Grapalat" w:hAnsi="GHEA Grapalat" w:cs="Sylfaen"/>
                <w:sz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lang w:val="ru-RU"/>
              </w:rPr>
              <w:t>07</w:t>
            </w:r>
            <w:r>
              <w:rPr>
                <w:rFonts w:ascii="GHEA Grapalat" w:hAnsi="GHEA Grapalat" w:cs="Sylfaen"/>
                <w:sz w:val="20"/>
              </w:rPr>
              <w:t>.</w:t>
            </w:r>
            <w:r>
              <w:rPr>
                <w:rFonts w:ascii="GHEA Grapalat" w:hAnsi="GHEA Grapalat" w:cs="Sylfaen"/>
                <w:sz w:val="20"/>
                <w:lang w:val="ru-RU"/>
              </w:rPr>
              <w:t>08</w:t>
            </w:r>
            <w:r>
              <w:rPr>
                <w:rFonts w:ascii="GHEA Grapalat" w:hAnsi="GHEA Grapalat" w:cs="Sylfaen"/>
                <w:sz w:val="20"/>
              </w:rPr>
              <w:t>.202</w:t>
            </w:r>
            <w:r>
              <w:rPr>
                <w:rFonts w:ascii="GHEA Grapalat" w:hAnsi="GHEA Grapalat" w:cs="Sylfaen"/>
                <w:sz w:val="20"/>
                <w:lang w:val="ru-RU"/>
              </w:rPr>
              <w:t>5</w:t>
            </w:r>
          </w:p>
        </w:tc>
      </w:tr>
      <w:tr w:rsidR="00112AA4" w:rsidRPr="00F20D45" w14:paraId="40C3A44D" w14:textId="77777777" w:rsidTr="00106D4E">
        <w:trPr>
          <w:trHeight w:val="92"/>
          <w:jc w:val="center"/>
        </w:trPr>
        <w:tc>
          <w:tcPr>
            <w:tcW w:w="4010" w:type="dxa"/>
            <w:gridSpan w:val="9"/>
            <w:vMerge w:val="restart"/>
            <w:shd w:val="clear" w:color="auto" w:fill="auto"/>
            <w:vAlign w:val="center"/>
          </w:tcPr>
          <w:p w14:paraId="60646316" w14:textId="77777777" w:rsidR="00112AA4" w:rsidRPr="00F20D45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Период ожидания</w:t>
            </w:r>
          </w:p>
        </w:tc>
        <w:tc>
          <w:tcPr>
            <w:tcW w:w="36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3A2022" w14:textId="77777777" w:rsidR="00112AA4" w:rsidRPr="00F20D45" w:rsidRDefault="00112AA4" w:rsidP="00106D4E">
            <w:pPr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          Начало периода ожидания</w:t>
            </w:r>
          </w:p>
        </w:tc>
        <w:tc>
          <w:tcPr>
            <w:tcW w:w="354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F635B" w14:textId="77777777" w:rsidR="00112AA4" w:rsidRPr="00F20D45" w:rsidRDefault="00112AA4" w:rsidP="00106D4E">
            <w:pPr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         Окончание периода ожидания</w:t>
            </w:r>
          </w:p>
        </w:tc>
      </w:tr>
      <w:tr w:rsidR="00112AA4" w:rsidRPr="00F20D45" w14:paraId="6073400B" w14:textId="77777777" w:rsidTr="00106D4E">
        <w:trPr>
          <w:trHeight w:val="92"/>
          <w:jc w:val="center"/>
        </w:trPr>
        <w:tc>
          <w:tcPr>
            <w:tcW w:w="4010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2FCC2" w14:textId="77777777" w:rsidR="00112AA4" w:rsidRPr="00F20D45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36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276FB3" w14:textId="3C2F20B5" w:rsidR="00112AA4" w:rsidRPr="00261AF0" w:rsidRDefault="00112AA4" w:rsidP="00261AF0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354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F4FBF8" w14:textId="77068150" w:rsidR="00112AA4" w:rsidRPr="00261AF0" w:rsidRDefault="00112AA4" w:rsidP="00261AF0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</w:tr>
      <w:tr w:rsidR="00112AA4" w:rsidRPr="00C65836" w14:paraId="2A556065" w14:textId="77777777" w:rsidTr="00106D4E">
        <w:trPr>
          <w:trHeight w:val="344"/>
          <w:jc w:val="center"/>
        </w:trPr>
        <w:tc>
          <w:tcPr>
            <w:tcW w:w="11150" w:type="dxa"/>
            <w:gridSpan w:val="2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06CD5DD" w14:textId="493846D5" w:rsidR="00112AA4" w:rsidRPr="00C2409D" w:rsidRDefault="00112AA4" w:rsidP="00112AA4">
            <w:pPr>
              <w:rPr>
                <w:rFonts w:ascii="GHEA Grapalat" w:hAnsi="GHEA Grapalat" w:cs="Sylfaen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 xml:space="preserve">Дата извещения отобранного участника о предложении относительно заключения договора  </w:t>
            </w:r>
            <w:r>
              <w:rPr>
                <w:rFonts w:ascii="GHEA Grapalat" w:hAnsi="GHEA Grapalat"/>
                <w:sz w:val="20"/>
                <w:lang w:val="ru-RU"/>
              </w:rPr>
              <w:t>11</w:t>
            </w:r>
            <w:r w:rsidRPr="005C476F">
              <w:rPr>
                <w:rFonts w:ascii="GHEA Grapalat" w:hAnsi="GHEA Grapalat"/>
                <w:sz w:val="20"/>
                <w:lang w:val="ru-RU"/>
              </w:rPr>
              <w:t>.</w:t>
            </w:r>
            <w:r>
              <w:rPr>
                <w:rFonts w:ascii="GHEA Grapalat" w:hAnsi="GHEA Grapalat"/>
                <w:sz w:val="20"/>
                <w:lang w:val="ru-RU"/>
              </w:rPr>
              <w:t>08.</w:t>
            </w:r>
            <w:r w:rsidRPr="00C2409D">
              <w:rPr>
                <w:rFonts w:ascii="GHEA Grapalat" w:hAnsi="GHEA Grapalat"/>
                <w:sz w:val="20"/>
                <w:lang w:val="ru-RU"/>
              </w:rPr>
              <w:t>20</w:t>
            </w:r>
            <w:r>
              <w:rPr>
                <w:rFonts w:ascii="GHEA Grapalat" w:hAnsi="GHEA Grapalat"/>
                <w:sz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lang w:val="ru-RU"/>
              </w:rPr>
              <w:t>5</w:t>
            </w:r>
            <w:r w:rsidRPr="00C2409D">
              <w:rPr>
                <w:rFonts w:ascii="GHEA Grapalat" w:hAnsi="GHEA Grapalat"/>
                <w:sz w:val="20"/>
                <w:lang w:val="ru-RU"/>
              </w:rPr>
              <w:t>г</w:t>
            </w:r>
          </w:p>
        </w:tc>
      </w:tr>
      <w:tr w:rsidR="00112AA4" w:rsidRPr="00F20D45" w14:paraId="0CC35CE6" w14:textId="77777777" w:rsidTr="00106D4E">
        <w:trPr>
          <w:trHeight w:val="344"/>
          <w:jc w:val="center"/>
        </w:trPr>
        <w:tc>
          <w:tcPr>
            <w:tcW w:w="40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5FC5C1" w14:textId="77777777" w:rsidR="00112AA4" w:rsidRPr="00652853" w:rsidRDefault="00112AA4" w:rsidP="00106D4E">
            <w:pPr>
              <w:rPr>
                <w:rFonts w:ascii="GHEA Grapalat" w:hAnsi="GHEA Grapalat" w:cs="Sylfaen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140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324664" w14:textId="0CDD9403" w:rsidR="00112AA4" w:rsidRPr="00F12DCE" w:rsidRDefault="00C65836" w:rsidP="00112AA4">
            <w:pPr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26</w:t>
            </w:r>
            <w:r w:rsidR="00112AA4" w:rsidRPr="00C656B3">
              <w:rPr>
                <w:rFonts w:ascii="GHEA Grapalat" w:hAnsi="GHEA Grapalat"/>
                <w:sz w:val="20"/>
              </w:rPr>
              <w:t>.</w:t>
            </w:r>
            <w:r w:rsidR="00112AA4">
              <w:rPr>
                <w:rFonts w:ascii="GHEA Grapalat" w:hAnsi="GHEA Grapalat"/>
                <w:sz w:val="20"/>
                <w:lang w:val="ru-RU"/>
              </w:rPr>
              <w:t>08</w:t>
            </w:r>
            <w:r w:rsidR="00112AA4">
              <w:rPr>
                <w:rFonts w:ascii="GHEA Grapalat" w:hAnsi="GHEA Grapalat"/>
                <w:sz w:val="20"/>
              </w:rPr>
              <w:t>.</w:t>
            </w:r>
            <w:r w:rsidR="00112AA4" w:rsidRPr="00C656B3">
              <w:rPr>
                <w:rFonts w:ascii="GHEA Grapalat" w:hAnsi="GHEA Grapalat"/>
                <w:sz w:val="20"/>
              </w:rPr>
              <w:t>20</w:t>
            </w:r>
            <w:r w:rsidR="00112AA4">
              <w:rPr>
                <w:rFonts w:ascii="GHEA Grapalat" w:hAnsi="GHEA Grapalat"/>
                <w:sz w:val="20"/>
                <w:lang w:val="hy-AM"/>
              </w:rPr>
              <w:t>25</w:t>
            </w:r>
            <w:r w:rsidR="00112AA4">
              <w:rPr>
                <w:rFonts w:ascii="GHEA Grapalat" w:hAnsi="GHEA Grapalat"/>
                <w:sz w:val="20"/>
              </w:rPr>
              <w:t>г</w:t>
            </w:r>
          </w:p>
        </w:tc>
      </w:tr>
      <w:tr w:rsidR="00112AA4" w:rsidRPr="00F20D45" w14:paraId="0555F53F" w14:textId="77777777" w:rsidTr="00106D4E">
        <w:trPr>
          <w:trHeight w:val="344"/>
          <w:jc w:val="center"/>
        </w:trPr>
        <w:tc>
          <w:tcPr>
            <w:tcW w:w="40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CF8CB1" w14:textId="77777777" w:rsidR="00112AA4" w:rsidRPr="00F20D45" w:rsidRDefault="00112AA4" w:rsidP="00106D4E">
            <w:pPr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Дата подписания договора заказчиком</w:t>
            </w:r>
          </w:p>
        </w:tc>
        <w:tc>
          <w:tcPr>
            <w:tcW w:w="7140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55316C" w14:textId="2FFD1605" w:rsidR="00112AA4" w:rsidRPr="00F12DCE" w:rsidRDefault="00C65836" w:rsidP="00112AA4">
            <w:pPr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26</w:t>
            </w:r>
            <w:r w:rsidR="00112AA4" w:rsidRPr="00C656B3">
              <w:rPr>
                <w:rFonts w:ascii="GHEA Grapalat" w:hAnsi="GHEA Grapalat"/>
                <w:sz w:val="20"/>
              </w:rPr>
              <w:t>.</w:t>
            </w:r>
            <w:r w:rsidR="00112AA4">
              <w:rPr>
                <w:rFonts w:ascii="GHEA Grapalat" w:hAnsi="GHEA Grapalat"/>
                <w:sz w:val="20"/>
                <w:lang w:val="ru-RU"/>
              </w:rPr>
              <w:t>08</w:t>
            </w:r>
            <w:r w:rsidR="00112AA4">
              <w:rPr>
                <w:rFonts w:ascii="GHEA Grapalat" w:hAnsi="GHEA Grapalat"/>
                <w:sz w:val="20"/>
              </w:rPr>
              <w:t>.</w:t>
            </w:r>
            <w:r w:rsidR="00112AA4" w:rsidRPr="00C656B3">
              <w:rPr>
                <w:rFonts w:ascii="GHEA Grapalat" w:hAnsi="GHEA Grapalat"/>
                <w:sz w:val="20"/>
              </w:rPr>
              <w:t>20</w:t>
            </w:r>
            <w:r w:rsidR="00112AA4">
              <w:rPr>
                <w:rFonts w:ascii="GHEA Grapalat" w:hAnsi="GHEA Grapalat"/>
                <w:sz w:val="20"/>
                <w:lang w:val="hy-AM"/>
              </w:rPr>
              <w:t>25</w:t>
            </w:r>
            <w:r w:rsidR="00112AA4">
              <w:rPr>
                <w:rFonts w:ascii="GHEA Grapalat" w:hAnsi="GHEA Grapalat"/>
                <w:sz w:val="20"/>
              </w:rPr>
              <w:t>г</w:t>
            </w:r>
          </w:p>
        </w:tc>
      </w:tr>
      <w:tr w:rsidR="00112AA4" w:rsidRPr="00F20D45" w14:paraId="2EDEBB4F" w14:textId="77777777" w:rsidTr="00106D4E">
        <w:trPr>
          <w:trHeight w:val="288"/>
          <w:jc w:val="center"/>
        </w:trPr>
        <w:tc>
          <w:tcPr>
            <w:tcW w:w="11150" w:type="dxa"/>
            <w:gridSpan w:val="29"/>
            <w:shd w:val="clear" w:color="auto" w:fill="99CCFF"/>
            <w:vAlign w:val="center"/>
          </w:tcPr>
          <w:p w14:paraId="4DAE32C6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112AA4" w:rsidRPr="00F20D45" w14:paraId="4CBBA05B" w14:textId="77777777" w:rsidTr="00033238">
        <w:trPr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31C49653" w14:textId="77777777" w:rsidR="00112AA4" w:rsidRPr="00F20D4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Номер лота</w:t>
            </w:r>
          </w:p>
        </w:tc>
        <w:tc>
          <w:tcPr>
            <w:tcW w:w="1418" w:type="dxa"/>
            <w:gridSpan w:val="3"/>
            <w:vMerge w:val="restart"/>
            <w:shd w:val="clear" w:color="auto" w:fill="auto"/>
            <w:vAlign w:val="center"/>
          </w:tcPr>
          <w:p w14:paraId="5DC7B2B6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Отобранный участник</w:t>
            </w:r>
          </w:p>
        </w:tc>
        <w:tc>
          <w:tcPr>
            <w:tcW w:w="8668" w:type="dxa"/>
            <w:gridSpan w:val="25"/>
            <w:shd w:val="clear" w:color="auto" w:fill="auto"/>
            <w:vAlign w:val="center"/>
          </w:tcPr>
          <w:p w14:paraId="511FD1AC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Договор</w:t>
            </w:r>
          </w:p>
        </w:tc>
      </w:tr>
      <w:tr w:rsidR="00112AA4" w:rsidRPr="00F20D45" w14:paraId="209F6170" w14:textId="77777777" w:rsidTr="00033238">
        <w:trPr>
          <w:trHeight w:val="23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550399F9" w14:textId="77777777" w:rsidR="00112AA4" w:rsidRPr="00F20D4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8" w:type="dxa"/>
            <w:gridSpan w:val="3"/>
            <w:vMerge/>
            <w:shd w:val="clear" w:color="auto" w:fill="auto"/>
            <w:vAlign w:val="center"/>
          </w:tcPr>
          <w:p w14:paraId="0636DA46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28" w:type="dxa"/>
            <w:gridSpan w:val="5"/>
            <w:vMerge w:val="restart"/>
            <w:shd w:val="clear" w:color="auto" w:fill="auto"/>
            <w:vAlign w:val="center"/>
          </w:tcPr>
          <w:p w14:paraId="016069BA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Номер договора</w:t>
            </w:r>
          </w:p>
        </w:tc>
        <w:tc>
          <w:tcPr>
            <w:tcW w:w="1350" w:type="dxa"/>
            <w:gridSpan w:val="4"/>
            <w:vMerge w:val="restart"/>
            <w:shd w:val="clear" w:color="auto" w:fill="auto"/>
            <w:vAlign w:val="center"/>
          </w:tcPr>
          <w:p w14:paraId="6AC4C42F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Дата заключения</w:t>
            </w:r>
          </w:p>
        </w:tc>
        <w:tc>
          <w:tcPr>
            <w:tcW w:w="1560" w:type="dxa"/>
            <w:gridSpan w:val="3"/>
            <w:vMerge w:val="restart"/>
            <w:shd w:val="clear" w:color="auto" w:fill="auto"/>
            <w:vAlign w:val="center"/>
          </w:tcPr>
          <w:p w14:paraId="19A72116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Крайний срок исполнения</w:t>
            </w:r>
          </w:p>
        </w:tc>
        <w:tc>
          <w:tcPr>
            <w:tcW w:w="690" w:type="dxa"/>
            <w:gridSpan w:val="3"/>
            <w:vMerge w:val="restart"/>
            <w:shd w:val="clear" w:color="auto" w:fill="auto"/>
            <w:vAlign w:val="center"/>
          </w:tcPr>
          <w:p w14:paraId="3BACF81F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Размер предоплаты</w:t>
            </w:r>
          </w:p>
        </w:tc>
        <w:tc>
          <w:tcPr>
            <w:tcW w:w="3540" w:type="dxa"/>
            <w:gridSpan w:val="10"/>
            <w:shd w:val="clear" w:color="auto" w:fill="auto"/>
            <w:vAlign w:val="center"/>
          </w:tcPr>
          <w:p w14:paraId="75B7A0C3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Цена</w:t>
            </w:r>
          </w:p>
        </w:tc>
      </w:tr>
      <w:tr w:rsidR="00112AA4" w:rsidRPr="00F20D45" w14:paraId="298B19FE" w14:textId="77777777" w:rsidTr="00033238">
        <w:trPr>
          <w:trHeight w:val="238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1D69BE43" w14:textId="77777777" w:rsidR="00112AA4" w:rsidRPr="00F20D4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8" w:type="dxa"/>
            <w:gridSpan w:val="3"/>
            <w:vMerge/>
            <w:shd w:val="clear" w:color="auto" w:fill="auto"/>
            <w:vAlign w:val="center"/>
          </w:tcPr>
          <w:p w14:paraId="7CB4C922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28" w:type="dxa"/>
            <w:gridSpan w:val="5"/>
            <w:vMerge/>
            <w:shd w:val="clear" w:color="auto" w:fill="auto"/>
            <w:vAlign w:val="center"/>
          </w:tcPr>
          <w:p w14:paraId="3E95116A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350" w:type="dxa"/>
            <w:gridSpan w:val="4"/>
            <w:vMerge/>
            <w:shd w:val="clear" w:color="auto" w:fill="auto"/>
            <w:vAlign w:val="center"/>
          </w:tcPr>
          <w:p w14:paraId="77C9F748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0" w:type="dxa"/>
            <w:gridSpan w:val="3"/>
            <w:vMerge/>
            <w:shd w:val="clear" w:color="auto" w:fill="auto"/>
            <w:vAlign w:val="center"/>
          </w:tcPr>
          <w:p w14:paraId="1A2074F4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690" w:type="dxa"/>
            <w:gridSpan w:val="3"/>
            <w:vMerge/>
            <w:shd w:val="clear" w:color="auto" w:fill="auto"/>
            <w:vAlign w:val="center"/>
          </w:tcPr>
          <w:p w14:paraId="6A33686A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540" w:type="dxa"/>
            <w:gridSpan w:val="10"/>
            <w:shd w:val="clear" w:color="auto" w:fill="auto"/>
            <w:vAlign w:val="center"/>
          </w:tcPr>
          <w:p w14:paraId="5139980D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Драмов РА</w:t>
            </w:r>
          </w:p>
        </w:tc>
      </w:tr>
      <w:tr w:rsidR="00112AA4" w:rsidRPr="00F20D45" w14:paraId="1F62B8EF" w14:textId="77777777" w:rsidTr="00033238">
        <w:trPr>
          <w:trHeight w:val="263"/>
          <w:jc w:val="center"/>
        </w:trPr>
        <w:tc>
          <w:tcPr>
            <w:tcW w:w="106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70F4FF" w14:textId="77777777" w:rsidR="00112AA4" w:rsidRPr="00F20D4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73BEAC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2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666C67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35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5993CB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87B92C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69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D7B270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54A6E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По имеющимся финансовым средствам </w:t>
            </w:r>
          </w:p>
        </w:tc>
        <w:tc>
          <w:tcPr>
            <w:tcW w:w="20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652C57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Общая</w:t>
            </w:r>
          </w:p>
        </w:tc>
      </w:tr>
      <w:tr w:rsidR="00112AA4" w:rsidRPr="00F20D45" w14:paraId="0E068CA4" w14:textId="77777777" w:rsidTr="00261AF0">
        <w:trPr>
          <w:trHeight w:val="146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0C86EDEF" w14:textId="733AAC33" w:rsidR="00112AA4" w:rsidRPr="00033238" w:rsidRDefault="00112AA4" w:rsidP="00106D4E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ru-RU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</w:t>
            </w:r>
            <w:r>
              <w:rPr>
                <w:rFonts w:asciiTheme="minorHAnsi" w:hAnsiTheme="minorHAnsi"/>
                <w:sz w:val="14"/>
                <w:szCs w:val="14"/>
                <w:lang w:val="ru-RU"/>
              </w:rPr>
              <w:t>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2F62A77E" w14:textId="66F6E3D7" w:rsidR="00112AA4" w:rsidRPr="00033238" w:rsidRDefault="00112AA4" w:rsidP="00106D4E">
            <w:pPr>
              <w:widowControl w:val="0"/>
              <w:jc w:val="center"/>
              <w:rPr>
                <w:rFonts w:ascii="Sylfaen" w:eastAsia="Arial Unicode MS" w:hAnsi="Sylfaen"/>
                <w:color w:val="403931"/>
                <w:sz w:val="14"/>
                <w:szCs w:val="14"/>
              </w:rPr>
            </w:pPr>
            <w:r w:rsidRPr="0077509A">
              <w:rPr>
                <w:rFonts w:ascii="Sylfaen" w:eastAsia="Arial Unicode MS" w:hAnsi="Sylfaen"/>
                <w:color w:val="403931"/>
                <w:sz w:val="16"/>
                <w:szCs w:val="16"/>
                <w:lang w:val="ru-RU"/>
              </w:rPr>
              <w:t>Рузанна Ванданян ИП</w:t>
            </w:r>
          </w:p>
        </w:tc>
        <w:tc>
          <w:tcPr>
            <w:tcW w:w="1528" w:type="dxa"/>
            <w:gridSpan w:val="5"/>
            <w:shd w:val="clear" w:color="auto" w:fill="auto"/>
            <w:vAlign w:val="center"/>
          </w:tcPr>
          <w:p w14:paraId="76C0530E" w14:textId="3F5D9A9B" w:rsidR="00112AA4" w:rsidRPr="00033238" w:rsidRDefault="00112AA4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2"/>
                <w:szCs w:val="12"/>
                <w:lang w:val="hy-AM"/>
              </w:rPr>
              <w:t>Վ23ՀԴ-ԳՀԱՊՁԲ-25/0</w:t>
            </w:r>
            <w:r>
              <w:rPr>
                <w:rFonts w:ascii="Sylfaen" w:hAnsi="Sylfaen"/>
                <w:sz w:val="12"/>
                <w:szCs w:val="12"/>
                <w:lang w:val="ru-RU"/>
              </w:rPr>
              <w:t>2</w:t>
            </w:r>
            <w:r>
              <w:rPr>
                <w:rFonts w:ascii="Sylfaen" w:hAnsi="Sylfaen"/>
                <w:sz w:val="12"/>
                <w:szCs w:val="12"/>
                <w:lang w:val="hy-AM"/>
              </w:rPr>
              <w:t>-1</w:t>
            </w:r>
          </w:p>
        </w:tc>
        <w:tc>
          <w:tcPr>
            <w:tcW w:w="1350" w:type="dxa"/>
            <w:gridSpan w:val="4"/>
            <w:shd w:val="clear" w:color="auto" w:fill="auto"/>
            <w:vAlign w:val="center"/>
          </w:tcPr>
          <w:p w14:paraId="4B3F2876" w14:textId="55E91C35" w:rsidR="00112AA4" w:rsidRPr="00033238" w:rsidRDefault="00C65836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  <w:lang w:val="ru-RU"/>
              </w:rPr>
            </w:pPr>
            <w:r>
              <w:rPr>
                <w:rFonts w:ascii="Sylfaen" w:hAnsi="Sylfaen" w:cs="Sylfaen"/>
                <w:sz w:val="14"/>
                <w:szCs w:val="14"/>
                <w:lang w:val="ru-RU"/>
              </w:rPr>
              <w:t>26</w:t>
            </w:r>
            <w:r w:rsidR="00112AA4">
              <w:rPr>
                <w:rFonts w:ascii="Sylfaen" w:hAnsi="Sylfaen" w:cs="Sylfaen"/>
                <w:sz w:val="14"/>
                <w:szCs w:val="14"/>
                <w:lang w:val="hy-AM"/>
              </w:rPr>
              <w:t>.</w:t>
            </w:r>
            <w:r w:rsidR="00112AA4">
              <w:rPr>
                <w:rFonts w:ascii="Sylfaen" w:hAnsi="Sylfaen" w:cs="Sylfaen"/>
                <w:sz w:val="14"/>
                <w:szCs w:val="14"/>
                <w:lang w:val="ru-RU"/>
              </w:rPr>
              <w:t>08</w:t>
            </w:r>
            <w:r w:rsidR="00112AA4">
              <w:rPr>
                <w:rFonts w:ascii="Sylfaen" w:hAnsi="Sylfaen" w:cs="Sylfaen"/>
                <w:sz w:val="14"/>
                <w:szCs w:val="14"/>
                <w:lang w:val="hy-AM"/>
              </w:rPr>
              <w:t>.2025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10011C1" w14:textId="65E537B0" w:rsidR="00112AA4" w:rsidRPr="00033238" w:rsidRDefault="00112AA4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  <w:lang w:val="ru-RU"/>
              </w:rPr>
              <w:t>25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 w:cs="Sylfaen"/>
                <w:sz w:val="14"/>
                <w:szCs w:val="14"/>
                <w:lang w:val="ru-RU"/>
              </w:rPr>
              <w:t>12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.2025</w:t>
            </w:r>
          </w:p>
        </w:tc>
        <w:tc>
          <w:tcPr>
            <w:tcW w:w="690" w:type="dxa"/>
            <w:gridSpan w:val="3"/>
            <w:shd w:val="clear" w:color="auto" w:fill="auto"/>
            <w:vAlign w:val="center"/>
          </w:tcPr>
          <w:p w14:paraId="0AB5FF9E" w14:textId="0EE682CC" w:rsidR="00112AA4" w:rsidRPr="00033238" w:rsidRDefault="00112AA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--</w:t>
            </w:r>
          </w:p>
        </w:tc>
        <w:tc>
          <w:tcPr>
            <w:tcW w:w="1530" w:type="dxa"/>
            <w:gridSpan w:val="6"/>
            <w:shd w:val="clear" w:color="auto" w:fill="auto"/>
          </w:tcPr>
          <w:p w14:paraId="031C1676" w14:textId="3946E024" w:rsidR="00112AA4" w:rsidRPr="00033238" w:rsidRDefault="00112AA4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</w:p>
        </w:tc>
        <w:tc>
          <w:tcPr>
            <w:tcW w:w="2010" w:type="dxa"/>
            <w:gridSpan w:val="4"/>
            <w:shd w:val="clear" w:color="auto" w:fill="auto"/>
            <w:vAlign w:val="center"/>
          </w:tcPr>
          <w:p w14:paraId="679659F9" w14:textId="43494399" w:rsidR="00112AA4" w:rsidRPr="00033238" w:rsidRDefault="00112AA4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6"/>
                <w:szCs w:val="16"/>
                <w:lang w:val="ru-RU"/>
              </w:rPr>
              <w:t>672400</w:t>
            </w:r>
          </w:p>
        </w:tc>
      </w:tr>
      <w:tr w:rsidR="00112AA4" w:rsidRPr="00F20D45" w14:paraId="08F7E85A" w14:textId="77777777" w:rsidTr="00261AF0">
        <w:trPr>
          <w:trHeight w:val="146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295D6C90" w14:textId="1E640AD3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4D791B">
              <w:rPr>
                <w:rFonts w:asciiTheme="minorHAnsi" w:hAnsiTheme="minorHAnsi"/>
                <w:sz w:val="14"/>
                <w:szCs w:val="14"/>
              </w:rPr>
              <w:t>1, 2, 3, 5,  10, 12, 13, 14, 15, 16, 17, 18</w:t>
            </w:r>
            <w:r>
              <w:rPr>
                <w:rFonts w:asciiTheme="minorHAnsi" w:hAnsiTheme="minorHAnsi"/>
                <w:sz w:val="14"/>
                <w:szCs w:val="14"/>
                <w:lang w:val="ru-RU"/>
              </w:rPr>
              <w:t>,</w:t>
            </w:r>
            <w:r w:rsidRPr="004D791B">
              <w:rPr>
                <w:rFonts w:asciiTheme="minorHAnsi" w:hAnsiTheme="minorHAnsi"/>
                <w:sz w:val="14"/>
                <w:szCs w:val="14"/>
              </w:rPr>
              <w:t xml:space="preserve">  19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01A8B96" w14:textId="26C31D76" w:rsidR="00112AA4" w:rsidRPr="00033238" w:rsidRDefault="00112AA4" w:rsidP="00106D4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7509A">
              <w:rPr>
                <w:rFonts w:ascii="Sylfaen" w:eastAsia="Arial Unicode MS" w:hAnsi="Sylfae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528" w:type="dxa"/>
            <w:gridSpan w:val="5"/>
            <w:shd w:val="clear" w:color="auto" w:fill="auto"/>
            <w:vAlign w:val="center"/>
          </w:tcPr>
          <w:p w14:paraId="1569A09C" w14:textId="2E69697F" w:rsidR="00112AA4" w:rsidRPr="00033238" w:rsidRDefault="00112AA4" w:rsidP="00106D4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8164D">
              <w:rPr>
                <w:rFonts w:ascii="Sylfaen" w:hAnsi="Sylfaen"/>
                <w:sz w:val="12"/>
                <w:szCs w:val="12"/>
                <w:lang w:val="hy-AM"/>
              </w:rPr>
              <w:t>Վ23ՀԴ-ԳՀԱՊՁԲ</w:t>
            </w:r>
            <w:r>
              <w:rPr>
                <w:rFonts w:ascii="Sylfaen" w:hAnsi="Sylfaen"/>
                <w:sz w:val="12"/>
                <w:szCs w:val="12"/>
                <w:lang w:val="hy-AM"/>
              </w:rPr>
              <w:t>-25/0</w:t>
            </w:r>
            <w:r>
              <w:rPr>
                <w:rFonts w:ascii="Sylfaen" w:hAnsi="Sylfaen"/>
                <w:sz w:val="12"/>
                <w:szCs w:val="12"/>
                <w:lang w:val="ru-RU"/>
              </w:rPr>
              <w:t>2</w:t>
            </w:r>
            <w:r>
              <w:rPr>
                <w:rFonts w:ascii="Sylfaen" w:hAnsi="Sylfaen"/>
                <w:sz w:val="12"/>
                <w:szCs w:val="12"/>
                <w:lang w:val="hy-AM"/>
              </w:rPr>
              <w:t>-2</w:t>
            </w:r>
          </w:p>
        </w:tc>
        <w:tc>
          <w:tcPr>
            <w:tcW w:w="1350" w:type="dxa"/>
            <w:gridSpan w:val="4"/>
            <w:shd w:val="clear" w:color="auto" w:fill="auto"/>
            <w:vAlign w:val="center"/>
          </w:tcPr>
          <w:p w14:paraId="10432D1C" w14:textId="35B5C7F0" w:rsidR="00112AA4" w:rsidRPr="00033238" w:rsidRDefault="00C65836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  <w:lang w:val="ru-RU"/>
              </w:rPr>
              <w:t>26</w:t>
            </w:r>
            <w:r w:rsidR="00112AA4">
              <w:rPr>
                <w:rFonts w:ascii="Sylfaen" w:hAnsi="Sylfaen" w:cs="Sylfaen"/>
                <w:sz w:val="14"/>
                <w:szCs w:val="14"/>
                <w:lang w:val="hy-AM"/>
              </w:rPr>
              <w:t>.</w:t>
            </w:r>
            <w:r w:rsidR="00112AA4">
              <w:rPr>
                <w:rFonts w:ascii="Sylfaen" w:hAnsi="Sylfaen" w:cs="Sylfaen"/>
                <w:sz w:val="14"/>
                <w:szCs w:val="14"/>
                <w:lang w:val="ru-RU"/>
              </w:rPr>
              <w:t>08</w:t>
            </w:r>
            <w:r w:rsidR="00112AA4">
              <w:rPr>
                <w:rFonts w:ascii="Sylfaen" w:hAnsi="Sylfaen" w:cs="Sylfaen"/>
                <w:sz w:val="14"/>
                <w:szCs w:val="14"/>
                <w:lang w:val="hy-AM"/>
              </w:rPr>
              <w:t>.2025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7C2641FF" w14:textId="0189D545" w:rsidR="00112AA4" w:rsidRPr="00033238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2</w:t>
            </w:r>
            <w:r>
              <w:rPr>
                <w:rFonts w:ascii="Sylfaen" w:hAnsi="Sylfaen" w:cs="Sylfaen"/>
                <w:sz w:val="14"/>
                <w:szCs w:val="14"/>
                <w:lang w:val="ru-RU"/>
              </w:rPr>
              <w:t>5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 w:cs="Sylfaen"/>
                <w:sz w:val="14"/>
                <w:szCs w:val="14"/>
                <w:lang w:val="ru-RU"/>
              </w:rPr>
              <w:t>12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.2025</w:t>
            </w:r>
          </w:p>
        </w:tc>
        <w:tc>
          <w:tcPr>
            <w:tcW w:w="690" w:type="dxa"/>
            <w:gridSpan w:val="3"/>
            <w:shd w:val="clear" w:color="auto" w:fill="auto"/>
          </w:tcPr>
          <w:p w14:paraId="62BEDA30" w14:textId="4098039E" w:rsidR="00112AA4" w:rsidRPr="00033238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24B80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--</w:t>
            </w:r>
          </w:p>
        </w:tc>
        <w:tc>
          <w:tcPr>
            <w:tcW w:w="1530" w:type="dxa"/>
            <w:gridSpan w:val="6"/>
            <w:shd w:val="clear" w:color="auto" w:fill="auto"/>
          </w:tcPr>
          <w:p w14:paraId="4EC54DE9" w14:textId="76BFEE2F" w:rsidR="00112AA4" w:rsidRPr="00033238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2010" w:type="dxa"/>
            <w:gridSpan w:val="4"/>
            <w:shd w:val="clear" w:color="auto" w:fill="auto"/>
            <w:vAlign w:val="center"/>
          </w:tcPr>
          <w:p w14:paraId="024AC1C2" w14:textId="11F4EBF0" w:rsidR="00112AA4" w:rsidRPr="00033238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1983618</w:t>
            </w:r>
          </w:p>
        </w:tc>
      </w:tr>
      <w:tr w:rsidR="00112AA4" w:rsidRPr="00F20D45" w14:paraId="04FECD0F" w14:textId="77777777" w:rsidTr="00261AF0">
        <w:trPr>
          <w:trHeight w:val="146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3AE671D" w14:textId="3CAA0322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4</w:t>
            </w:r>
            <w:r w:rsidRPr="004D791B">
              <w:rPr>
                <w:rFonts w:asciiTheme="minorHAnsi" w:hAnsiTheme="minorHAnsi"/>
                <w:sz w:val="14"/>
                <w:szCs w:val="14"/>
              </w:rPr>
              <w:t>, 6, 7, 8</w:t>
            </w:r>
            <w:r>
              <w:rPr>
                <w:rFonts w:asciiTheme="minorHAnsi" w:hAnsiTheme="minorHAnsi"/>
                <w:sz w:val="14"/>
                <w:szCs w:val="14"/>
                <w:lang w:val="ru-RU"/>
              </w:rPr>
              <w:t>,</w:t>
            </w:r>
            <w:r w:rsidRPr="004D791B">
              <w:rPr>
                <w:rFonts w:asciiTheme="minorHAnsi" w:hAnsiTheme="minorHAnsi"/>
                <w:sz w:val="14"/>
                <w:szCs w:val="14"/>
              </w:rPr>
              <w:t xml:space="preserve"> 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64B6AF21" w14:textId="66BE009A" w:rsidR="00112AA4" w:rsidRPr="00033238" w:rsidRDefault="00112AA4" w:rsidP="00106D4E">
            <w:pPr>
              <w:widowControl w:val="0"/>
              <w:jc w:val="center"/>
              <w:rPr>
                <w:rFonts w:ascii="Sylfaen" w:eastAsia="Arial Unicode MS" w:hAnsi="Sylfaen"/>
                <w:color w:val="403931"/>
                <w:sz w:val="14"/>
                <w:szCs w:val="14"/>
              </w:rPr>
            </w:pPr>
            <w:r w:rsidRPr="0007681D">
              <w:rPr>
                <w:rFonts w:ascii="Times New Roman" w:eastAsia="Arial Unicode MS" w:hAnsi="Times New Roman"/>
                <w:color w:val="403931"/>
                <w:sz w:val="16"/>
                <w:szCs w:val="16"/>
                <w:lang w:val="ru-RU"/>
              </w:rPr>
              <w:t>Самвел Бабаян ИП</w:t>
            </w:r>
          </w:p>
        </w:tc>
        <w:tc>
          <w:tcPr>
            <w:tcW w:w="1528" w:type="dxa"/>
            <w:gridSpan w:val="5"/>
            <w:shd w:val="clear" w:color="auto" w:fill="auto"/>
            <w:vAlign w:val="center"/>
          </w:tcPr>
          <w:p w14:paraId="4F697EE5" w14:textId="759F07A2" w:rsidR="00112AA4" w:rsidRPr="00033238" w:rsidRDefault="00112AA4" w:rsidP="00106D4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8164D">
              <w:rPr>
                <w:rFonts w:ascii="Sylfaen" w:hAnsi="Sylfaen"/>
                <w:sz w:val="12"/>
                <w:szCs w:val="12"/>
                <w:lang w:val="hy-AM"/>
              </w:rPr>
              <w:t>Վ23ՀԴ-ԳՀԱՊՁԲ</w:t>
            </w:r>
            <w:r>
              <w:rPr>
                <w:rFonts w:ascii="Sylfaen" w:hAnsi="Sylfaen"/>
                <w:sz w:val="12"/>
                <w:szCs w:val="12"/>
                <w:lang w:val="hy-AM"/>
              </w:rPr>
              <w:t>-25/0</w:t>
            </w:r>
            <w:r>
              <w:rPr>
                <w:rFonts w:ascii="Sylfaen" w:hAnsi="Sylfaen"/>
                <w:sz w:val="12"/>
                <w:szCs w:val="12"/>
                <w:lang w:val="ru-RU"/>
              </w:rPr>
              <w:t>2</w:t>
            </w:r>
            <w:r>
              <w:rPr>
                <w:rFonts w:ascii="Sylfaen" w:hAnsi="Sylfaen"/>
                <w:sz w:val="12"/>
                <w:szCs w:val="12"/>
                <w:lang w:val="hy-AM"/>
              </w:rPr>
              <w:t>-</w:t>
            </w:r>
            <w:r>
              <w:rPr>
                <w:rFonts w:ascii="Sylfaen" w:hAnsi="Sylfaen"/>
                <w:sz w:val="12"/>
                <w:szCs w:val="12"/>
                <w:lang w:val="ru-RU"/>
              </w:rPr>
              <w:t>3</w:t>
            </w:r>
          </w:p>
        </w:tc>
        <w:tc>
          <w:tcPr>
            <w:tcW w:w="1350" w:type="dxa"/>
            <w:gridSpan w:val="4"/>
            <w:shd w:val="clear" w:color="auto" w:fill="auto"/>
            <w:vAlign w:val="center"/>
          </w:tcPr>
          <w:p w14:paraId="1D360557" w14:textId="11911FF2" w:rsidR="00112AA4" w:rsidRPr="00033238" w:rsidRDefault="00112AA4" w:rsidP="00C65836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  <w:lang w:val="ru-RU"/>
              </w:rPr>
              <w:t>2</w:t>
            </w:r>
            <w:r w:rsidR="00C65836">
              <w:rPr>
                <w:rFonts w:ascii="Sylfaen" w:hAnsi="Sylfaen" w:cs="Sylfaen"/>
                <w:sz w:val="14"/>
                <w:szCs w:val="14"/>
                <w:lang w:val="ru-RU"/>
              </w:rPr>
              <w:t>6</w:t>
            </w:r>
            <w:bookmarkStart w:id="0" w:name="_GoBack"/>
            <w:bookmarkEnd w:id="0"/>
            <w:r>
              <w:rPr>
                <w:rFonts w:ascii="Sylfaen" w:hAnsi="Sylfaen" w:cs="Sylfaen"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 w:cs="Sylfaen"/>
                <w:sz w:val="14"/>
                <w:szCs w:val="14"/>
                <w:lang w:val="ru-RU"/>
              </w:rPr>
              <w:t>08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.2025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3C778E88" w14:textId="77316F44" w:rsidR="00112AA4" w:rsidRPr="00033238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2</w:t>
            </w:r>
            <w:r>
              <w:rPr>
                <w:rFonts w:ascii="Sylfaen" w:hAnsi="Sylfaen" w:cs="Sylfaen"/>
                <w:sz w:val="14"/>
                <w:szCs w:val="14"/>
                <w:lang w:val="ru-RU"/>
              </w:rPr>
              <w:t>5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 w:cs="Sylfaen"/>
                <w:sz w:val="14"/>
                <w:szCs w:val="14"/>
                <w:lang w:val="ru-RU"/>
              </w:rPr>
              <w:t>12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.2025</w:t>
            </w:r>
          </w:p>
        </w:tc>
        <w:tc>
          <w:tcPr>
            <w:tcW w:w="690" w:type="dxa"/>
            <w:gridSpan w:val="3"/>
            <w:shd w:val="clear" w:color="auto" w:fill="auto"/>
          </w:tcPr>
          <w:p w14:paraId="51A3CC86" w14:textId="4612748C" w:rsidR="00112AA4" w:rsidRPr="00033238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---</w:t>
            </w:r>
          </w:p>
        </w:tc>
        <w:tc>
          <w:tcPr>
            <w:tcW w:w="1530" w:type="dxa"/>
            <w:gridSpan w:val="6"/>
            <w:shd w:val="clear" w:color="auto" w:fill="auto"/>
          </w:tcPr>
          <w:p w14:paraId="13EA17B6" w14:textId="69C04BFE" w:rsidR="00112AA4" w:rsidRPr="00033238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2010" w:type="dxa"/>
            <w:gridSpan w:val="4"/>
            <w:shd w:val="clear" w:color="auto" w:fill="auto"/>
            <w:vAlign w:val="center"/>
          </w:tcPr>
          <w:p w14:paraId="169C4B3B" w14:textId="2CB45512" w:rsidR="00112AA4" w:rsidRPr="00033238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6"/>
                <w:szCs w:val="16"/>
                <w:lang w:val="ru-RU"/>
              </w:rPr>
              <w:t>723560</w:t>
            </w:r>
          </w:p>
        </w:tc>
      </w:tr>
      <w:tr w:rsidR="00112AA4" w:rsidRPr="00C65836" w14:paraId="7EDDC192" w14:textId="77777777" w:rsidTr="00106D4E">
        <w:trPr>
          <w:trHeight w:val="150"/>
          <w:jc w:val="center"/>
        </w:trPr>
        <w:tc>
          <w:tcPr>
            <w:tcW w:w="11150" w:type="dxa"/>
            <w:gridSpan w:val="29"/>
            <w:shd w:val="clear" w:color="auto" w:fill="auto"/>
            <w:vAlign w:val="center"/>
          </w:tcPr>
          <w:p w14:paraId="29997301" w14:textId="77777777" w:rsidR="00112AA4" w:rsidRPr="00652853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52853">
              <w:rPr>
                <w:rFonts w:ascii="GHEA Grapalat" w:hAnsi="GHEA Grapalat"/>
                <w:b/>
                <w:sz w:val="18"/>
                <w:szCs w:val="18"/>
                <w:lang w:val="ru-RU"/>
              </w:rPr>
              <w:t>Наименование и адрес отобранного участника (отобранных участников)</w:t>
            </w:r>
          </w:p>
        </w:tc>
      </w:tr>
      <w:tr w:rsidR="00112AA4" w:rsidRPr="00C65836" w14:paraId="0B7D1531" w14:textId="77777777" w:rsidTr="00261AF0">
        <w:trPr>
          <w:trHeight w:val="125"/>
          <w:jc w:val="center"/>
        </w:trPr>
        <w:tc>
          <w:tcPr>
            <w:tcW w:w="10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57F54A" w14:textId="77777777" w:rsidR="00112AA4" w:rsidRPr="00F20D4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Номер лота</w:t>
            </w: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69E1AF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Отобранный участник</w:t>
            </w:r>
          </w:p>
        </w:tc>
        <w:tc>
          <w:tcPr>
            <w:tcW w:w="198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03F38D" w14:textId="77777777" w:rsidR="00112AA4" w:rsidRPr="00F20D4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Адрес, тел.</w:t>
            </w:r>
          </w:p>
        </w:tc>
        <w:tc>
          <w:tcPr>
            <w:tcW w:w="24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A36788" w14:textId="77777777" w:rsidR="00112AA4" w:rsidRPr="00F20D4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Эл. почта</w:t>
            </w:r>
          </w:p>
        </w:tc>
        <w:tc>
          <w:tcPr>
            <w:tcW w:w="222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C770E6" w14:textId="77777777" w:rsidR="00112AA4" w:rsidRPr="00F20D45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Банковский счет</w:t>
            </w:r>
          </w:p>
        </w:tc>
        <w:tc>
          <w:tcPr>
            <w:tcW w:w="20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42ECA3" w14:textId="77777777" w:rsidR="00112AA4" w:rsidRPr="00652853" w:rsidRDefault="00112AA4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УНН / Номер и серия паспорта</w:t>
            </w:r>
          </w:p>
        </w:tc>
      </w:tr>
      <w:tr w:rsidR="00112AA4" w:rsidRPr="00F14902" w14:paraId="06B3553B" w14:textId="77777777" w:rsidTr="00CB06F4">
        <w:trPr>
          <w:trHeight w:val="155"/>
          <w:jc w:val="center"/>
        </w:trPr>
        <w:tc>
          <w:tcPr>
            <w:tcW w:w="10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E47A6" w14:textId="65CF592E" w:rsidR="00112AA4" w:rsidRPr="00033238" w:rsidRDefault="00112AA4" w:rsidP="00106D4E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ru-RU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</w:t>
            </w:r>
            <w:r>
              <w:rPr>
                <w:rFonts w:asciiTheme="minorHAnsi" w:hAnsiTheme="minorHAnsi"/>
                <w:sz w:val="14"/>
                <w:szCs w:val="14"/>
                <w:lang w:val="ru-RU"/>
              </w:rPr>
              <w:t>1</w:t>
            </w: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EF6467" w14:textId="5019FF4F" w:rsidR="00112AA4" w:rsidRPr="00033238" w:rsidRDefault="00112AA4" w:rsidP="00106D4E">
            <w:pPr>
              <w:widowControl w:val="0"/>
              <w:jc w:val="center"/>
              <w:rPr>
                <w:rFonts w:ascii="Sylfaen" w:eastAsia="Arial Unicode MS" w:hAnsi="Sylfaen"/>
                <w:color w:val="403931"/>
                <w:sz w:val="14"/>
                <w:szCs w:val="14"/>
              </w:rPr>
            </w:pPr>
            <w:r w:rsidRPr="0077509A">
              <w:rPr>
                <w:rFonts w:ascii="Sylfaen" w:eastAsia="Arial Unicode MS" w:hAnsi="Sylfaen"/>
                <w:color w:val="403931"/>
                <w:sz w:val="16"/>
                <w:szCs w:val="16"/>
                <w:lang w:val="ru-RU"/>
              </w:rPr>
              <w:t>Рузанна Ванданян ИП</w:t>
            </w:r>
          </w:p>
        </w:tc>
        <w:tc>
          <w:tcPr>
            <w:tcW w:w="198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9EB86A1" w14:textId="59B57164" w:rsidR="00112AA4" w:rsidRPr="00000F70" w:rsidRDefault="00112AA4" w:rsidP="00106D4E">
            <w:pPr>
              <w:widowControl w:val="0"/>
              <w:jc w:val="center"/>
              <w:rPr>
                <w:rFonts w:ascii="Sylfaen" w:eastAsia="Sylfaen" w:hAnsi="Sylfaen" w:cs="Sylfaen"/>
                <w:bCs/>
                <w:sz w:val="14"/>
                <w:szCs w:val="14"/>
                <w:lang w:val="ru-RU"/>
              </w:rPr>
            </w:pPr>
            <w:r w:rsidRPr="005333FB">
              <w:rPr>
                <w:rFonts w:ascii="Sylfaen" w:eastAsia="Sylfaen" w:hAnsi="Sylfaen" w:cs="Sylfaen"/>
                <w:bCs/>
                <w:sz w:val="16"/>
                <w:szCs w:val="16"/>
                <w:lang w:val="ru-RU"/>
              </w:rPr>
              <w:t>г Ванадзор Нарекаци 6-1/2</w:t>
            </w:r>
            <w:r>
              <w:rPr>
                <w:rFonts w:ascii="Sylfaen" w:eastAsia="Sylfaen" w:hAnsi="Sylfaen" w:cs="Sylfaen"/>
                <w:bCs/>
                <w:sz w:val="16"/>
                <w:szCs w:val="16"/>
                <w:lang w:val="hy-AM"/>
              </w:rPr>
              <w:t xml:space="preserve">           </w:t>
            </w:r>
            <w:r w:rsidRPr="002A4513">
              <w:rPr>
                <w:rFonts w:ascii="Sylfaen" w:hAnsi="Sylfaen"/>
                <w:sz w:val="16"/>
                <w:szCs w:val="16"/>
              </w:rPr>
              <w:t>077608485</w:t>
            </w:r>
          </w:p>
        </w:tc>
        <w:tc>
          <w:tcPr>
            <w:tcW w:w="24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8B418" w14:textId="0D6FC502" w:rsidR="00112AA4" w:rsidRDefault="00C35BE2" w:rsidP="00033238">
            <w:pPr>
              <w:pStyle w:val="a3"/>
              <w:ind w:firstLine="34"/>
              <w:jc w:val="center"/>
            </w:pPr>
            <w:hyperlink r:id="rId8" w:history="1">
              <w:r w:rsidR="00112AA4" w:rsidRPr="002A4513">
                <w:rPr>
                  <w:rStyle w:val="ab"/>
                  <w:rFonts w:ascii="Sylfaen" w:hAnsi="Sylfaen"/>
                  <w:sz w:val="16"/>
                  <w:szCs w:val="16"/>
                  <w:lang w:val="hy-AM"/>
                </w:rPr>
                <w:t>a</w:t>
              </w:r>
              <w:r w:rsidR="00112AA4" w:rsidRPr="002A4513">
                <w:rPr>
                  <w:rStyle w:val="ab"/>
                  <w:rFonts w:ascii="Sylfaen" w:hAnsi="Sylfaen"/>
                  <w:sz w:val="16"/>
                  <w:szCs w:val="16"/>
                </w:rPr>
                <w:t>nahitgevorgyan1990@mail.ru</w:t>
              </w:r>
            </w:hyperlink>
          </w:p>
        </w:tc>
        <w:tc>
          <w:tcPr>
            <w:tcW w:w="222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41BBE1" w14:textId="13E5A549" w:rsidR="00112AA4" w:rsidRPr="00760DB9" w:rsidRDefault="00112AA4" w:rsidP="00F14902">
            <w:pPr>
              <w:spacing w:after="240"/>
              <w:rPr>
                <w:rFonts w:ascii="Sylfaen" w:hAnsi="Sylfaen"/>
                <w:sz w:val="14"/>
                <w:szCs w:val="14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1510050594320100</w:t>
            </w:r>
          </w:p>
        </w:tc>
        <w:tc>
          <w:tcPr>
            <w:tcW w:w="20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1ABAA" w14:textId="6C02A6E7" w:rsidR="00112AA4" w:rsidRPr="00E013CD" w:rsidRDefault="00112AA4" w:rsidP="00106D4E">
            <w:pPr>
              <w:widowControl w:val="0"/>
              <w:rPr>
                <w:rFonts w:ascii="Sylfaen" w:hAnsi="Sylfaen"/>
                <w:i/>
                <w:sz w:val="14"/>
                <w:szCs w:val="14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66972611</w:t>
            </w:r>
          </w:p>
        </w:tc>
      </w:tr>
      <w:tr w:rsidR="00112AA4" w:rsidRPr="00F14902" w14:paraId="059BB132" w14:textId="77777777" w:rsidTr="00CB06F4">
        <w:trPr>
          <w:trHeight w:val="155"/>
          <w:jc w:val="center"/>
        </w:trPr>
        <w:tc>
          <w:tcPr>
            <w:tcW w:w="10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A2A289" w14:textId="1064600E" w:rsidR="00112AA4" w:rsidRPr="002D31FD" w:rsidRDefault="00112AA4" w:rsidP="00106D4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791B">
              <w:rPr>
                <w:rFonts w:asciiTheme="minorHAnsi" w:hAnsiTheme="minorHAnsi"/>
                <w:sz w:val="14"/>
                <w:szCs w:val="14"/>
              </w:rPr>
              <w:t>1, 2, 3, 5,  10, 12, 13, 14, 15, 16, 17, 18</w:t>
            </w:r>
            <w:r>
              <w:rPr>
                <w:rFonts w:asciiTheme="minorHAnsi" w:hAnsiTheme="minorHAnsi"/>
                <w:sz w:val="14"/>
                <w:szCs w:val="14"/>
                <w:lang w:val="ru-RU"/>
              </w:rPr>
              <w:t>,</w:t>
            </w:r>
            <w:r w:rsidRPr="004D791B">
              <w:rPr>
                <w:rFonts w:asciiTheme="minorHAnsi" w:hAnsiTheme="minorHAnsi"/>
                <w:sz w:val="14"/>
                <w:szCs w:val="14"/>
              </w:rPr>
              <w:t xml:space="preserve">  19</w:t>
            </w: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424246" w14:textId="3C2C19F7" w:rsidR="00112AA4" w:rsidRPr="00E94C5F" w:rsidRDefault="00112AA4" w:rsidP="00106D4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7509A">
              <w:rPr>
                <w:rFonts w:ascii="Sylfaen" w:eastAsia="Arial Unicode MS" w:hAnsi="Sylfae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98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2F575D5" w14:textId="110BBFC4" w:rsidR="00112AA4" w:rsidRPr="00000F70" w:rsidRDefault="00112AA4" w:rsidP="00106D4E">
            <w:pPr>
              <w:widowControl w:val="0"/>
              <w:jc w:val="center"/>
              <w:rPr>
                <w:rFonts w:ascii="Sylfaen" w:eastAsia="Sylfaen" w:hAnsi="Sylfaen" w:cs="Sylfaen"/>
                <w:bCs/>
                <w:sz w:val="14"/>
                <w:szCs w:val="14"/>
                <w:lang w:val="ru-RU"/>
              </w:rPr>
            </w:pPr>
            <w:r>
              <w:rPr>
                <w:rFonts w:ascii="Sylfaen" w:eastAsia="Sylfaen" w:hAnsi="Sylfaen" w:cs="Sylfaen"/>
                <w:bCs/>
                <w:sz w:val="16"/>
                <w:szCs w:val="16"/>
                <w:lang w:val="ru-RU"/>
              </w:rPr>
              <w:t>Севан Наирян 157/1</w:t>
            </w:r>
            <w:r>
              <w:rPr>
                <w:rFonts w:ascii="Sylfaen" w:eastAsia="Sylfaen" w:hAnsi="Sylfaen" w:cs="Sylfaen"/>
                <w:bCs/>
                <w:sz w:val="16"/>
                <w:szCs w:val="16"/>
                <w:lang w:val="hy-AM"/>
              </w:rPr>
              <w:t xml:space="preserve"> </w:t>
            </w:r>
            <w:r w:rsidRPr="002A4513">
              <w:rPr>
                <w:rFonts w:asciiTheme="minorHAnsi" w:hAnsiTheme="minorHAnsi"/>
                <w:sz w:val="16"/>
                <w:szCs w:val="16"/>
                <w:lang w:val="hy-AM"/>
              </w:rPr>
              <w:t>094606002</w:t>
            </w:r>
          </w:p>
        </w:tc>
        <w:tc>
          <w:tcPr>
            <w:tcW w:w="24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B656B4" w14:textId="24D9A809" w:rsidR="00112AA4" w:rsidRPr="00033238" w:rsidRDefault="00C35BE2" w:rsidP="00106D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hyperlink r:id="rId9" w:history="1">
              <w:r w:rsidR="00112AA4" w:rsidRPr="002A4513">
                <w:rPr>
                  <w:rStyle w:val="ab"/>
                  <w:rFonts w:asciiTheme="minorHAnsi" w:hAnsiTheme="minorHAnsi"/>
                  <w:sz w:val="16"/>
                  <w:szCs w:val="16"/>
                  <w:lang w:val="hy-AM"/>
                </w:rPr>
                <w:t>avagyan.shushanik85@mail.ru</w:t>
              </w:r>
            </w:hyperlink>
          </w:p>
        </w:tc>
        <w:tc>
          <w:tcPr>
            <w:tcW w:w="222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2907A3" w14:textId="4D101CE9" w:rsidR="00112AA4" w:rsidRPr="00F14902" w:rsidRDefault="00112AA4" w:rsidP="00F14902">
            <w:pPr>
              <w:spacing w:after="240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1930030296949700</w:t>
            </w:r>
          </w:p>
        </w:tc>
        <w:tc>
          <w:tcPr>
            <w:tcW w:w="20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16E6A9" w14:textId="7E3206F5" w:rsidR="00112AA4" w:rsidRPr="00F14902" w:rsidRDefault="00112AA4" w:rsidP="00106D4E">
            <w:pPr>
              <w:widowControl w:val="0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08622001</w:t>
            </w:r>
          </w:p>
        </w:tc>
      </w:tr>
      <w:tr w:rsidR="00112AA4" w:rsidRPr="00033238" w14:paraId="6A148BA0" w14:textId="77777777" w:rsidTr="00CB06F4">
        <w:trPr>
          <w:trHeight w:val="155"/>
          <w:jc w:val="center"/>
        </w:trPr>
        <w:tc>
          <w:tcPr>
            <w:tcW w:w="10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5DCF4" w14:textId="02ECFF29" w:rsidR="00112AA4" w:rsidRPr="002D31FD" w:rsidRDefault="00112AA4" w:rsidP="00106D4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4</w:t>
            </w:r>
            <w:r w:rsidRPr="004D791B">
              <w:rPr>
                <w:rFonts w:asciiTheme="minorHAnsi" w:hAnsiTheme="minorHAnsi"/>
                <w:sz w:val="14"/>
                <w:szCs w:val="14"/>
              </w:rPr>
              <w:t>, 6, 7, 8</w:t>
            </w:r>
            <w:r>
              <w:rPr>
                <w:rFonts w:asciiTheme="minorHAnsi" w:hAnsiTheme="minorHAnsi"/>
                <w:sz w:val="14"/>
                <w:szCs w:val="14"/>
                <w:lang w:val="ru-RU"/>
              </w:rPr>
              <w:t>,</w:t>
            </w:r>
            <w:r w:rsidRPr="004D791B">
              <w:rPr>
                <w:rFonts w:asciiTheme="minorHAnsi" w:hAnsiTheme="minorHAnsi"/>
                <w:sz w:val="14"/>
                <w:szCs w:val="14"/>
              </w:rPr>
              <w:t xml:space="preserve"> 9</w:t>
            </w: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EA31D7" w14:textId="44184924" w:rsidR="00112AA4" w:rsidRPr="00C2409D" w:rsidRDefault="00112AA4" w:rsidP="00106D4E">
            <w:pPr>
              <w:widowControl w:val="0"/>
              <w:jc w:val="center"/>
              <w:rPr>
                <w:rFonts w:ascii="Sylfaen" w:eastAsia="Arial Unicode MS" w:hAnsi="Sylfaen"/>
                <w:color w:val="403931"/>
                <w:sz w:val="16"/>
              </w:rPr>
            </w:pPr>
            <w:r w:rsidRPr="0007681D">
              <w:rPr>
                <w:rFonts w:ascii="Times New Roman" w:eastAsia="Arial Unicode MS" w:hAnsi="Times New Roman"/>
                <w:color w:val="403931"/>
                <w:sz w:val="16"/>
                <w:szCs w:val="16"/>
                <w:lang w:val="ru-RU"/>
              </w:rPr>
              <w:t>Самвел Бабаян ИП</w:t>
            </w:r>
          </w:p>
        </w:tc>
        <w:tc>
          <w:tcPr>
            <w:tcW w:w="198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886DD99" w14:textId="3F150D56" w:rsidR="00112AA4" w:rsidRPr="00033238" w:rsidRDefault="00112AA4" w:rsidP="00106D4E">
            <w:pPr>
              <w:widowControl w:val="0"/>
              <w:jc w:val="center"/>
              <w:rPr>
                <w:rFonts w:ascii="Sylfaen" w:eastAsia="Sylfaen" w:hAnsi="Sylfaen" w:cs="Sylfaen"/>
                <w:bCs/>
                <w:sz w:val="14"/>
                <w:szCs w:val="14"/>
                <w:lang w:val="ru-RU"/>
              </w:rPr>
            </w:pPr>
            <w:r>
              <w:rPr>
                <w:rFonts w:ascii="Sylfaen" w:eastAsia="Sylfaen" w:hAnsi="Sylfaen" w:cs="Sylfaen"/>
                <w:bCs/>
                <w:sz w:val="16"/>
                <w:szCs w:val="16"/>
                <w:lang w:val="ru-RU"/>
              </w:rPr>
              <w:t>Севан Наирян 157/1</w:t>
            </w:r>
            <w:r>
              <w:rPr>
                <w:rFonts w:ascii="Sylfaen" w:eastAsia="Sylfaen" w:hAnsi="Sylfaen" w:cs="Sylfaen"/>
                <w:bCs/>
                <w:sz w:val="16"/>
                <w:szCs w:val="16"/>
                <w:lang w:val="hy-AM"/>
              </w:rPr>
              <w:t xml:space="preserve"> </w:t>
            </w:r>
            <w:r w:rsidRPr="004D791B">
              <w:rPr>
                <w:rFonts w:asciiTheme="minorHAnsi" w:hAnsiTheme="minorHAnsi"/>
                <w:sz w:val="16"/>
                <w:szCs w:val="16"/>
                <w:lang w:val="hy-AM"/>
              </w:rPr>
              <w:t>098606002</w:t>
            </w:r>
          </w:p>
        </w:tc>
        <w:tc>
          <w:tcPr>
            <w:tcW w:w="24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F73E65" w14:textId="77777777" w:rsidR="00112AA4" w:rsidRPr="004D791B" w:rsidRDefault="00C35BE2" w:rsidP="00DD28BC">
            <w:pPr>
              <w:pStyle w:val="a3"/>
              <w:ind w:firstLine="34"/>
              <w:jc w:val="center"/>
              <w:rPr>
                <w:rStyle w:val="ab"/>
                <w:rFonts w:asciiTheme="minorHAnsi" w:hAnsiTheme="minorHAnsi"/>
                <w:sz w:val="16"/>
                <w:szCs w:val="16"/>
              </w:rPr>
            </w:pPr>
            <w:hyperlink r:id="rId10" w:history="1">
              <w:r w:rsidR="00112AA4" w:rsidRPr="004D791B">
                <w:rPr>
                  <w:rStyle w:val="ab"/>
                  <w:rFonts w:asciiTheme="minorHAnsi" w:hAnsiTheme="minorHAnsi"/>
                  <w:sz w:val="16"/>
                  <w:szCs w:val="16"/>
                  <w:lang w:val="hy-AM"/>
                </w:rPr>
                <w:t>samvel.babajan@mail.ru</w:t>
              </w:r>
            </w:hyperlink>
          </w:p>
          <w:p w14:paraId="38EFFDEA" w14:textId="0CC1C6E0" w:rsidR="00112AA4" w:rsidRPr="00033238" w:rsidRDefault="00112AA4" w:rsidP="00106D4E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  <w:shd w:val="clear" w:color="auto" w:fill="FFFFFF"/>
                <w:lang w:val="ru-RU"/>
              </w:rPr>
            </w:pPr>
          </w:p>
        </w:tc>
        <w:tc>
          <w:tcPr>
            <w:tcW w:w="222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ECD0D9" w14:textId="21781F34" w:rsidR="00112AA4" w:rsidRPr="00033238" w:rsidRDefault="00112AA4" w:rsidP="00F14902">
            <w:pPr>
              <w:spacing w:after="240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1930097143564600</w:t>
            </w:r>
          </w:p>
        </w:tc>
        <w:tc>
          <w:tcPr>
            <w:tcW w:w="20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1502AD" w14:textId="165553A7" w:rsidR="00112AA4" w:rsidRPr="00033238" w:rsidRDefault="00112AA4" w:rsidP="00106D4E">
            <w:pPr>
              <w:widowControl w:val="0"/>
              <w:rPr>
                <w:rFonts w:ascii="Sylfaen" w:hAnsi="Sylfaen"/>
                <w:sz w:val="16"/>
                <w:lang w:val="ru-RU"/>
              </w:rPr>
            </w:pPr>
            <w:r w:rsidRPr="003A789B">
              <w:rPr>
                <w:rFonts w:ascii="Sylfaen" w:hAnsi="Sylfaen"/>
                <w:sz w:val="16"/>
                <w:szCs w:val="16"/>
                <w:lang w:val="hy-AM"/>
              </w:rPr>
              <w:t>75505562</w:t>
            </w:r>
          </w:p>
        </w:tc>
      </w:tr>
      <w:tr w:rsidR="00112AA4" w:rsidRPr="00033238" w14:paraId="5B3E6DA2" w14:textId="77777777" w:rsidTr="00106D4E">
        <w:trPr>
          <w:trHeight w:val="288"/>
          <w:jc w:val="center"/>
        </w:trPr>
        <w:tc>
          <w:tcPr>
            <w:tcW w:w="11150" w:type="dxa"/>
            <w:gridSpan w:val="29"/>
            <w:shd w:val="clear" w:color="auto" w:fill="99CCFF"/>
            <w:vAlign w:val="center"/>
          </w:tcPr>
          <w:p w14:paraId="40E98FCC" w14:textId="77777777" w:rsidR="00112AA4" w:rsidRPr="00F14902" w:rsidRDefault="00112AA4" w:rsidP="00106D4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ru-RU"/>
              </w:rPr>
            </w:pPr>
          </w:p>
        </w:tc>
      </w:tr>
      <w:tr w:rsidR="00112AA4" w:rsidRPr="00EF37AA" w14:paraId="05495618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00C89B" w14:textId="77777777" w:rsidR="00112AA4" w:rsidRPr="00F20D45" w:rsidRDefault="00112AA4" w:rsidP="00106D4E">
            <w:pPr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Иные сведения</w:t>
            </w:r>
          </w:p>
        </w:tc>
        <w:tc>
          <w:tcPr>
            <w:tcW w:w="859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1C933E" w14:textId="342966B0" w:rsidR="00112AA4" w:rsidRPr="00331387" w:rsidRDefault="00112AA4" w:rsidP="00331387">
            <w:pPr>
              <w:rPr>
                <w:rFonts w:ascii="GHEA Grapalat" w:hAnsi="GHEA Grapalat"/>
                <w:sz w:val="20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Примечание</w:t>
            </w:r>
            <w:r>
              <w:rPr>
                <w:rFonts w:ascii="GHEA Grapalat" w:hAnsi="GHEA Grapalat"/>
                <w:sz w:val="20"/>
              </w:rPr>
              <w:t>;</w:t>
            </w:r>
          </w:p>
        </w:tc>
      </w:tr>
      <w:tr w:rsidR="00112AA4" w:rsidRPr="00EF37AA" w14:paraId="4E4989A2" w14:textId="77777777" w:rsidTr="00106D4E">
        <w:trPr>
          <w:trHeight w:val="288"/>
          <w:jc w:val="center"/>
        </w:trPr>
        <w:tc>
          <w:tcPr>
            <w:tcW w:w="11150" w:type="dxa"/>
            <w:gridSpan w:val="29"/>
            <w:shd w:val="clear" w:color="auto" w:fill="99CCFF"/>
            <w:vAlign w:val="center"/>
          </w:tcPr>
          <w:p w14:paraId="69787C68" w14:textId="77777777" w:rsidR="00112AA4" w:rsidRPr="00652853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112AA4" w:rsidRPr="00F20D45" w14:paraId="06FC73A0" w14:textId="77777777" w:rsidTr="00106D4E">
        <w:trPr>
          <w:trHeight w:val="475"/>
          <w:jc w:val="center"/>
        </w:trPr>
        <w:tc>
          <w:tcPr>
            <w:tcW w:w="255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631DC3F" w14:textId="77777777" w:rsidR="00112AA4" w:rsidRPr="0065285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 xml:space="preserve">Сведения о публикациях, осуществленных согласно Закону </w:t>
            </w:r>
            <w:r w:rsidRPr="00652853">
              <w:rPr>
                <w:rFonts w:ascii="GHEA Grapalat" w:hAnsi="GHEA Grapalat"/>
                <w:sz w:val="20"/>
                <w:lang w:val="ru-RU"/>
              </w:rPr>
              <w:lastRenderedPageBreak/>
              <w:t xml:space="preserve">Республики Армения "О закупках" с целью привлечения участников </w:t>
            </w:r>
          </w:p>
        </w:tc>
        <w:tc>
          <w:tcPr>
            <w:tcW w:w="8592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14:paraId="71DB5944" w14:textId="61231F01" w:rsidR="00112AA4" w:rsidRPr="00BF761A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</w:rPr>
            </w:pPr>
            <w:r w:rsidRPr="00050B1D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lastRenderedPageBreak/>
              <w:t>gnumner.am</w:t>
            </w:r>
          </w:p>
        </w:tc>
      </w:tr>
      <w:tr w:rsidR="00112AA4" w:rsidRPr="00F20D45" w14:paraId="497B118C" w14:textId="77777777" w:rsidTr="00106D4E">
        <w:trPr>
          <w:trHeight w:val="288"/>
          <w:jc w:val="center"/>
        </w:trPr>
        <w:tc>
          <w:tcPr>
            <w:tcW w:w="11150" w:type="dxa"/>
            <w:gridSpan w:val="29"/>
            <w:shd w:val="clear" w:color="auto" w:fill="99CCFF"/>
            <w:vAlign w:val="center"/>
          </w:tcPr>
          <w:p w14:paraId="1DEC8696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  <w:p w14:paraId="15F3EA95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112AA4" w:rsidRPr="00C65836" w14:paraId="716FB91E" w14:textId="77777777" w:rsidTr="00106D4E">
        <w:trPr>
          <w:trHeight w:val="427"/>
          <w:jc w:val="center"/>
        </w:trPr>
        <w:tc>
          <w:tcPr>
            <w:tcW w:w="255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5D0346" w14:textId="77777777" w:rsidR="00112AA4" w:rsidRPr="00652853" w:rsidRDefault="00112AA4" w:rsidP="00106D4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92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535EFC" w14:textId="77777777" w:rsidR="00112AA4" w:rsidRPr="00652853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  <w:lang w:val="ru-RU"/>
              </w:rPr>
            </w:pPr>
          </w:p>
        </w:tc>
      </w:tr>
      <w:tr w:rsidR="00112AA4" w:rsidRPr="00C65836" w14:paraId="1C0361A9" w14:textId="77777777" w:rsidTr="00106D4E">
        <w:trPr>
          <w:trHeight w:val="288"/>
          <w:jc w:val="center"/>
        </w:trPr>
        <w:tc>
          <w:tcPr>
            <w:tcW w:w="11150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61DB05A" w14:textId="77777777" w:rsidR="00112AA4" w:rsidRPr="00652853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112AA4" w:rsidRPr="00EF37AA" w14:paraId="2A2D0DAE" w14:textId="77777777" w:rsidTr="00106D4E">
        <w:trPr>
          <w:trHeight w:val="427"/>
          <w:jc w:val="center"/>
        </w:trPr>
        <w:tc>
          <w:tcPr>
            <w:tcW w:w="255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C658A0" w14:textId="77777777" w:rsidR="00112AA4" w:rsidRPr="00652853" w:rsidRDefault="00112AA4" w:rsidP="00106D4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92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42CFDB" w14:textId="33553CC3" w:rsidR="00112AA4" w:rsidRPr="00331387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</w:rPr>
            </w:pPr>
            <w:r>
              <w:rPr>
                <w:rFonts w:ascii="GHEA Grapalat" w:hAnsi="GHEA Grapalat"/>
                <w:bCs/>
                <w:sz w:val="20"/>
              </w:rPr>
              <w:t>жалоб не поданно</w:t>
            </w:r>
          </w:p>
        </w:tc>
      </w:tr>
      <w:tr w:rsidR="00112AA4" w:rsidRPr="00EF37AA" w14:paraId="4EEF39B5" w14:textId="77777777" w:rsidTr="00106D4E">
        <w:trPr>
          <w:trHeight w:val="288"/>
          <w:jc w:val="center"/>
        </w:trPr>
        <w:tc>
          <w:tcPr>
            <w:tcW w:w="11150" w:type="dxa"/>
            <w:gridSpan w:val="29"/>
            <w:shd w:val="clear" w:color="auto" w:fill="99CCFF"/>
            <w:vAlign w:val="center"/>
          </w:tcPr>
          <w:p w14:paraId="1D728F46" w14:textId="77777777" w:rsidR="00112AA4" w:rsidRPr="00652853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112AA4" w:rsidRPr="00F20D45" w14:paraId="6CDD5A22" w14:textId="77777777" w:rsidTr="00106D4E">
        <w:trPr>
          <w:trHeight w:val="427"/>
          <w:jc w:val="center"/>
        </w:trPr>
        <w:tc>
          <w:tcPr>
            <w:tcW w:w="255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85C752" w14:textId="77777777" w:rsidR="00112AA4" w:rsidRPr="00F20D45" w:rsidRDefault="00112AA4" w:rsidP="00106D4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Другие необходимые сведения</w:t>
            </w:r>
          </w:p>
        </w:tc>
        <w:tc>
          <w:tcPr>
            <w:tcW w:w="8592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3C6437" w14:textId="77777777" w:rsidR="00112AA4" w:rsidRPr="00F20D45" w:rsidRDefault="00112AA4" w:rsidP="00106D4E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</w:rPr>
            </w:pPr>
          </w:p>
        </w:tc>
      </w:tr>
      <w:tr w:rsidR="00112AA4" w:rsidRPr="00F20D45" w14:paraId="2B0CA0B6" w14:textId="77777777" w:rsidTr="00106D4E">
        <w:trPr>
          <w:trHeight w:val="288"/>
          <w:jc w:val="center"/>
        </w:trPr>
        <w:tc>
          <w:tcPr>
            <w:tcW w:w="11150" w:type="dxa"/>
            <w:gridSpan w:val="29"/>
            <w:shd w:val="clear" w:color="auto" w:fill="99CCFF"/>
            <w:vAlign w:val="center"/>
          </w:tcPr>
          <w:p w14:paraId="02D7C77C" w14:textId="77777777" w:rsidR="00112AA4" w:rsidRPr="00F20D45" w:rsidRDefault="00112AA4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112AA4" w:rsidRPr="00C65836" w14:paraId="6B0132D8" w14:textId="77777777" w:rsidTr="00106D4E">
        <w:trPr>
          <w:trHeight w:val="227"/>
          <w:jc w:val="center"/>
        </w:trPr>
        <w:tc>
          <w:tcPr>
            <w:tcW w:w="11150" w:type="dxa"/>
            <w:gridSpan w:val="29"/>
            <w:shd w:val="clear" w:color="auto" w:fill="auto"/>
            <w:vAlign w:val="center"/>
          </w:tcPr>
          <w:p w14:paraId="1E7E3698" w14:textId="77777777" w:rsidR="00112AA4" w:rsidRPr="00652853" w:rsidRDefault="00112AA4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Для получения дополнительной информации, связанной с настоящим объявлением, можно обратиться к координатору закупок (</w:t>
            </w:r>
            <w:r w:rsidRPr="00652853">
              <w:rPr>
                <w:rFonts w:ascii="GHEA Grapalat" w:hAnsi="GHEA Grapalat" w:hint="eastAsia"/>
                <w:sz w:val="20"/>
                <w:lang w:val="ru-RU"/>
              </w:rPr>
              <w:t>Начальникотделазакупок</w:t>
            </w:r>
            <w:r w:rsidRPr="00652853">
              <w:rPr>
                <w:rFonts w:ascii="GHEA Grapalat" w:hAnsi="GHEA Grapalat"/>
                <w:sz w:val="20"/>
                <w:lang w:val="ru-RU"/>
              </w:rPr>
              <w:t xml:space="preserve"> )</w:t>
            </w:r>
          </w:p>
        </w:tc>
      </w:tr>
      <w:tr w:rsidR="00112AA4" w:rsidRPr="00F20D45" w14:paraId="03F51BB1" w14:textId="77777777" w:rsidTr="00106D4E">
        <w:trPr>
          <w:trHeight w:val="47"/>
          <w:jc w:val="center"/>
        </w:trPr>
        <w:tc>
          <w:tcPr>
            <w:tcW w:w="32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086934" w14:textId="77777777" w:rsidR="00112AA4" w:rsidRPr="00F20D45" w:rsidRDefault="00112AA4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Имя, Фамилия</w:t>
            </w:r>
          </w:p>
        </w:tc>
        <w:tc>
          <w:tcPr>
            <w:tcW w:w="386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B8B68C" w14:textId="77777777" w:rsidR="00112AA4" w:rsidRPr="00F20D45" w:rsidRDefault="00112AA4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Телефон</w:t>
            </w:r>
          </w:p>
        </w:tc>
        <w:tc>
          <w:tcPr>
            <w:tcW w:w="405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3FFDB6" w14:textId="77777777" w:rsidR="00112AA4" w:rsidRPr="00F20D45" w:rsidRDefault="00112AA4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Адрес эл. Почты</w:t>
            </w:r>
          </w:p>
        </w:tc>
      </w:tr>
      <w:tr w:rsidR="00112AA4" w:rsidRPr="00F20D45" w14:paraId="7F79D42B" w14:textId="77777777" w:rsidTr="00106D4E">
        <w:trPr>
          <w:trHeight w:val="457"/>
          <w:jc w:val="center"/>
        </w:trPr>
        <w:tc>
          <w:tcPr>
            <w:tcW w:w="3230" w:type="dxa"/>
            <w:gridSpan w:val="7"/>
            <w:shd w:val="clear" w:color="auto" w:fill="auto"/>
            <w:vAlign w:val="center"/>
          </w:tcPr>
          <w:p w14:paraId="6D34106B" w14:textId="6808E1F9" w:rsidR="00112AA4" w:rsidRPr="00DA199B" w:rsidRDefault="00112AA4" w:rsidP="00106D4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Манэ Налбандян</w:t>
            </w:r>
          </w:p>
        </w:tc>
        <w:tc>
          <w:tcPr>
            <w:tcW w:w="3866" w:type="dxa"/>
            <w:gridSpan w:val="10"/>
            <w:shd w:val="clear" w:color="auto" w:fill="auto"/>
            <w:vAlign w:val="center"/>
          </w:tcPr>
          <w:p w14:paraId="0166BEC7" w14:textId="37D20531" w:rsidR="00112AA4" w:rsidRPr="00C51DE5" w:rsidRDefault="00112AA4" w:rsidP="00106D4E">
            <w:pPr>
              <w:widowControl w:val="0"/>
              <w:spacing w:after="16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098500212</w:t>
            </w:r>
          </w:p>
        </w:tc>
        <w:tc>
          <w:tcPr>
            <w:tcW w:w="4054" w:type="dxa"/>
            <w:gridSpan w:val="12"/>
            <w:shd w:val="clear" w:color="auto" w:fill="auto"/>
            <w:vAlign w:val="center"/>
          </w:tcPr>
          <w:p w14:paraId="5DB18CF7" w14:textId="0F1E0CAF" w:rsidR="00112AA4" w:rsidRPr="006372A5" w:rsidRDefault="00112AA4" w:rsidP="00106D4E">
            <w:pPr>
              <w:tabs>
                <w:tab w:val="left" w:pos="1248"/>
              </w:tabs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manenalbandian@gmail.com</w:t>
            </w:r>
          </w:p>
        </w:tc>
      </w:tr>
    </w:tbl>
    <w:p w14:paraId="7FCD6543" w14:textId="77777777" w:rsidR="003D5711" w:rsidRDefault="003D5711" w:rsidP="003D5711">
      <w:pPr>
        <w:spacing w:after="240"/>
        <w:ind w:firstLine="709"/>
        <w:jc w:val="center"/>
        <w:rPr>
          <w:rFonts w:ascii="GHEA Grapalat" w:hAnsi="GHEA Grapalat"/>
          <w:sz w:val="20"/>
        </w:rPr>
      </w:pPr>
    </w:p>
    <w:p w14:paraId="05B2AE0F" w14:textId="3A6B848E" w:rsidR="003D5711" w:rsidRPr="00331387" w:rsidRDefault="003D5711" w:rsidP="003D5711">
      <w:pPr>
        <w:spacing w:after="240"/>
        <w:ind w:firstLine="709"/>
        <w:jc w:val="center"/>
        <w:rPr>
          <w:rFonts w:ascii="GHEA Grapalat" w:hAnsi="GHEA Grapalat" w:cs="Sylfaen"/>
          <w:sz w:val="20"/>
          <w:lang w:val="ru-RU"/>
        </w:rPr>
      </w:pPr>
      <w:r w:rsidRPr="00331387">
        <w:rPr>
          <w:rFonts w:ascii="GHEA Grapalat" w:hAnsi="GHEA Grapalat"/>
          <w:sz w:val="20"/>
          <w:lang w:val="ru-RU"/>
        </w:rPr>
        <w:t xml:space="preserve">Заказчик: </w:t>
      </w:r>
      <w:r w:rsidR="00331387" w:rsidRPr="00331387">
        <w:rPr>
          <w:rFonts w:ascii="GHEA Grapalat" w:hAnsi="GHEA Grapalat"/>
          <w:szCs w:val="24"/>
          <w:lang w:val="ru-RU"/>
        </w:rPr>
        <w:t xml:space="preserve">“Ванадзорская основная школа </w:t>
      </w:r>
      <w:r w:rsidR="00331387">
        <w:rPr>
          <w:rFonts w:ascii="GHEA Grapalat" w:hAnsi="GHEA Grapalat"/>
          <w:szCs w:val="24"/>
        </w:rPr>
        <w:t>N</w:t>
      </w:r>
      <w:r w:rsidR="00331387" w:rsidRPr="00331387">
        <w:rPr>
          <w:rFonts w:ascii="GHEA Grapalat" w:hAnsi="GHEA Grapalat"/>
          <w:szCs w:val="24"/>
          <w:lang w:val="ru-RU"/>
        </w:rPr>
        <w:t>23 имени адмирала Исакова Лорийской области республики Армения” ГНКО</w:t>
      </w:r>
      <w:r w:rsidR="00331387" w:rsidRPr="00331387">
        <w:rPr>
          <w:rFonts w:ascii="GHEA Grapalat" w:hAnsi="GHEA Grapalat"/>
          <w:sz w:val="22"/>
          <w:szCs w:val="22"/>
          <w:lang w:val="ru-RU"/>
        </w:rPr>
        <w:t xml:space="preserve"> </w:t>
      </w:r>
    </w:p>
    <w:p w14:paraId="32CC2C86" w14:textId="77777777" w:rsidR="003D5711" w:rsidRPr="00331387" w:rsidRDefault="003D5711" w:rsidP="003D5711">
      <w:pPr>
        <w:spacing w:after="240"/>
        <w:ind w:firstLine="709"/>
        <w:jc w:val="center"/>
        <w:rPr>
          <w:rFonts w:ascii="GHEA Grapalat" w:hAnsi="GHEA Grapalat" w:cs="Sylfaen"/>
          <w:sz w:val="20"/>
          <w:lang w:val="ru-RU"/>
        </w:rPr>
      </w:pPr>
    </w:p>
    <w:p w14:paraId="5DD4D78F" w14:textId="77777777" w:rsidR="00BB10A2" w:rsidRPr="00331387" w:rsidRDefault="00BB10A2">
      <w:pPr>
        <w:rPr>
          <w:lang w:val="ru-RU"/>
        </w:rPr>
      </w:pPr>
    </w:p>
    <w:sectPr w:rsidR="00BB10A2" w:rsidRPr="00331387" w:rsidSect="00106D4E">
      <w:footerReference w:type="even" r:id="rId11"/>
      <w:footerReference w:type="default" r:id="rId12"/>
      <w:pgSz w:w="11906" w:h="16838"/>
      <w:pgMar w:top="18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E24BD5" w14:textId="77777777" w:rsidR="00C35BE2" w:rsidRDefault="00C35BE2" w:rsidP="007B4384">
      <w:r>
        <w:separator/>
      </w:r>
    </w:p>
  </w:endnote>
  <w:endnote w:type="continuationSeparator" w:id="0">
    <w:p w14:paraId="15C47A80" w14:textId="77777777" w:rsidR="00C35BE2" w:rsidRDefault="00C35BE2" w:rsidP="007B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1BB57" w14:textId="77777777" w:rsidR="00261AF0" w:rsidRDefault="00261AF0" w:rsidP="00106D4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7CCC3D6" w14:textId="77777777" w:rsidR="00261AF0" w:rsidRDefault="00261AF0" w:rsidP="00106D4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F49B3" w14:textId="77777777" w:rsidR="00261AF0" w:rsidRDefault="00261AF0" w:rsidP="00106D4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5836">
      <w:rPr>
        <w:rStyle w:val="a5"/>
        <w:noProof/>
      </w:rPr>
      <w:t>7</w:t>
    </w:r>
    <w:r>
      <w:rPr>
        <w:rStyle w:val="a5"/>
      </w:rPr>
      <w:fldChar w:fldCharType="end"/>
    </w:r>
  </w:p>
  <w:p w14:paraId="4A6B5049" w14:textId="77777777" w:rsidR="00261AF0" w:rsidRDefault="00261AF0" w:rsidP="00106D4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7E7ECB" w14:textId="77777777" w:rsidR="00C35BE2" w:rsidRDefault="00C35BE2" w:rsidP="007B4384">
      <w:r>
        <w:separator/>
      </w:r>
    </w:p>
  </w:footnote>
  <w:footnote w:type="continuationSeparator" w:id="0">
    <w:p w14:paraId="002305AE" w14:textId="77777777" w:rsidR="00C35BE2" w:rsidRDefault="00C35BE2" w:rsidP="007B4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97255"/>
    <w:multiLevelType w:val="hybridMultilevel"/>
    <w:tmpl w:val="46823E34"/>
    <w:lvl w:ilvl="0" w:tplc="50F2E23A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 w:val="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384"/>
    <w:rsid w:val="00000F70"/>
    <w:rsid w:val="00033238"/>
    <w:rsid w:val="00106D4E"/>
    <w:rsid w:val="00112AA4"/>
    <w:rsid w:val="0021360B"/>
    <w:rsid w:val="00261AF0"/>
    <w:rsid w:val="002A182B"/>
    <w:rsid w:val="002E072B"/>
    <w:rsid w:val="002E2964"/>
    <w:rsid w:val="00331387"/>
    <w:rsid w:val="00370F80"/>
    <w:rsid w:val="003C39A5"/>
    <w:rsid w:val="003D5711"/>
    <w:rsid w:val="004F210C"/>
    <w:rsid w:val="00502E19"/>
    <w:rsid w:val="00543347"/>
    <w:rsid w:val="005630C3"/>
    <w:rsid w:val="00591D94"/>
    <w:rsid w:val="005C476F"/>
    <w:rsid w:val="005D5989"/>
    <w:rsid w:val="0065161A"/>
    <w:rsid w:val="00652853"/>
    <w:rsid w:val="006978E5"/>
    <w:rsid w:val="006C641E"/>
    <w:rsid w:val="00760DB9"/>
    <w:rsid w:val="007B4384"/>
    <w:rsid w:val="007C7608"/>
    <w:rsid w:val="008066C5"/>
    <w:rsid w:val="00832417"/>
    <w:rsid w:val="00955831"/>
    <w:rsid w:val="009F4CFD"/>
    <w:rsid w:val="00A372FE"/>
    <w:rsid w:val="00AF15A2"/>
    <w:rsid w:val="00B049F3"/>
    <w:rsid w:val="00B102D9"/>
    <w:rsid w:val="00BB10A2"/>
    <w:rsid w:val="00BD608C"/>
    <w:rsid w:val="00BF5538"/>
    <w:rsid w:val="00C2409D"/>
    <w:rsid w:val="00C357E4"/>
    <w:rsid w:val="00C35BE2"/>
    <w:rsid w:val="00C65836"/>
    <w:rsid w:val="00CC6DD2"/>
    <w:rsid w:val="00E013CD"/>
    <w:rsid w:val="00E61FC7"/>
    <w:rsid w:val="00E7624E"/>
    <w:rsid w:val="00EF37AA"/>
    <w:rsid w:val="00F14902"/>
    <w:rsid w:val="00F834A9"/>
    <w:rsid w:val="00F9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4C3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38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B4384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57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B438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7B4384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7B438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7B4384"/>
    <w:pPr>
      <w:ind w:firstLine="360"/>
      <w:jc w:val="both"/>
    </w:pPr>
    <w:rPr>
      <w:rFonts w:ascii="Arial LatArm" w:hAnsi="Arial LatArm"/>
    </w:rPr>
  </w:style>
  <w:style w:type="character" w:customStyle="1" w:styleId="20">
    <w:name w:val="Основной текст с отступом 2 Знак"/>
    <w:basedOn w:val="a0"/>
    <w:link w:val="2"/>
    <w:rsid w:val="007B4384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7B4384"/>
    <w:pPr>
      <w:jc w:val="both"/>
    </w:pPr>
    <w:rPr>
      <w:rFonts w:ascii="Arial LatArm" w:hAnsi="Arial LatArm"/>
    </w:rPr>
  </w:style>
  <w:style w:type="character" w:customStyle="1" w:styleId="22">
    <w:name w:val="Основной текст 2 Знак"/>
    <w:basedOn w:val="a0"/>
    <w:link w:val="21"/>
    <w:rsid w:val="007B4384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7B4384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7B438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7B4384"/>
  </w:style>
  <w:style w:type="paragraph" w:styleId="a6">
    <w:name w:val="footer"/>
    <w:basedOn w:val="a"/>
    <w:link w:val="a7"/>
    <w:rsid w:val="007B4384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7B43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7B4384"/>
    <w:rPr>
      <w:sz w:val="20"/>
    </w:rPr>
  </w:style>
  <w:style w:type="character" w:customStyle="1" w:styleId="a9">
    <w:name w:val="Текст сноски Знак"/>
    <w:basedOn w:val="a0"/>
    <w:link w:val="a8"/>
    <w:semiHidden/>
    <w:rsid w:val="007B4384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7B4384"/>
    <w:rPr>
      <w:vertAlign w:val="superscript"/>
    </w:rPr>
  </w:style>
  <w:style w:type="character" w:customStyle="1" w:styleId="50">
    <w:name w:val="Заголовок 5 Знак"/>
    <w:basedOn w:val="a0"/>
    <w:link w:val="5"/>
    <w:uiPriority w:val="9"/>
    <w:semiHidden/>
    <w:rsid w:val="003D571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C76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hitgevorgyan1990@mai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amvel.babajan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vagyan.shushanik85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2940</Words>
  <Characters>16760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Admin</cp:lastModifiedBy>
  <cp:revision>16</cp:revision>
  <dcterms:created xsi:type="dcterms:W3CDTF">2018-10-04T11:39:00Z</dcterms:created>
  <dcterms:modified xsi:type="dcterms:W3CDTF">2025-08-27T06:28:00Z</dcterms:modified>
</cp:coreProperties>
</file>